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65" w:type="dxa"/>
        <w:tblInd w:w="-10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060"/>
        <w:gridCol w:w="2145"/>
        <w:gridCol w:w="2535"/>
        <w:gridCol w:w="3225"/>
      </w:tblGrid>
      <w:tr w:rsidR="00985EA5" w:rsidRPr="00CD1D9B" w14:paraId="72964987" w14:textId="77777777" w:rsidTr="004F2208">
        <w:tc>
          <w:tcPr>
            <w:tcW w:w="7740" w:type="dxa"/>
            <w:gridSpan w:val="3"/>
            <w:tcBorders>
              <w:bottom w:val="double" w:sz="4" w:space="0" w:color="auto"/>
            </w:tcBorders>
            <w:shd w:val="clear" w:color="auto" w:fill="D6E3BC" w:themeFill="accent3" w:themeFillTint="66"/>
          </w:tcPr>
          <w:p w14:paraId="5920241C" w14:textId="77777777" w:rsidR="00985EA5" w:rsidRPr="00BC4F18" w:rsidRDefault="00985EA5" w:rsidP="00985EA5">
            <w:pPr>
              <w:pStyle w:val="Standard1"/>
              <w:spacing w:after="0"/>
              <w:rPr>
                <w:rFonts w:ascii="Tahoma" w:hAnsi="Tahoma" w:cs="Tahoma"/>
                <w:b/>
                <w:sz w:val="28"/>
              </w:rPr>
            </w:pPr>
            <w:bookmarkStart w:id="0" w:name="_GoBack" w:colFirst="0" w:colLast="0"/>
            <w:r w:rsidRPr="00BC4F18">
              <w:rPr>
                <w:rFonts w:ascii="Tahoma" w:hAnsi="Tahoma" w:cs="Tahoma"/>
                <w:b/>
                <w:sz w:val="28"/>
              </w:rPr>
              <w:t>Crafton Hills College</w:t>
            </w:r>
          </w:p>
          <w:p w14:paraId="41163105" w14:textId="77777777" w:rsidR="00985EA5" w:rsidRDefault="00985EA5" w:rsidP="00985EA5">
            <w:pPr>
              <w:spacing w:after="0"/>
              <w:rPr>
                <w:rFonts w:ascii="Tahoma" w:hAnsi="Tahoma" w:cs="Tahoma"/>
                <w:b/>
                <w:sz w:val="24"/>
              </w:rPr>
            </w:pPr>
            <w:r>
              <w:rPr>
                <w:rFonts w:ascii="Tahoma" w:hAnsi="Tahoma" w:cs="Tahoma"/>
                <w:b/>
                <w:sz w:val="24"/>
              </w:rPr>
              <w:t>Multimedia, CIS, Computer Science, Business Administration</w:t>
            </w:r>
            <w:r w:rsidRPr="00BC4F18">
              <w:rPr>
                <w:rFonts w:ascii="Tahoma" w:hAnsi="Tahoma" w:cs="Tahoma"/>
                <w:b/>
                <w:sz w:val="24"/>
              </w:rPr>
              <w:t xml:space="preserve"> </w:t>
            </w:r>
          </w:p>
          <w:p w14:paraId="7F82CB68" w14:textId="77777777" w:rsidR="00985EA5" w:rsidRPr="00C95D51" w:rsidRDefault="00985EA5" w:rsidP="00985EA5">
            <w:pPr>
              <w:spacing w:after="0"/>
              <w:rPr>
                <w:rFonts w:ascii="Tahoma" w:hAnsi="Tahoma" w:cs="Tahoma"/>
                <w:b/>
                <w:sz w:val="24"/>
              </w:rPr>
            </w:pPr>
            <w:r>
              <w:rPr>
                <w:rFonts w:ascii="Tahoma" w:hAnsi="Tahoma" w:cs="Tahoma"/>
                <w:b/>
                <w:sz w:val="24"/>
              </w:rPr>
              <w:t xml:space="preserve">Advisory Committee Meeting </w:t>
            </w:r>
            <w:r w:rsidRPr="00BC4F18">
              <w:rPr>
                <w:rFonts w:ascii="Tahoma" w:hAnsi="Tahoma" w:cs="Tahoma"/>
                <w:b/>
                <w:sz w:val="24"/>
              </w:rPr>
              <w:t>Agenda</w:t>
            </w:r>
          </w:p>
          <w:p w14:paraId="4A9529C6" w14:textId="77777777" w:rsidR="00985EA5" w:rsidRDefault="00985EA5" w:rsidP="00985EA5">
            <w:pPr>
              <w:spacing w:after="0"/>
              <w:rPr>
                <w:rFonts w:ascii="Tahoma" w:hAnsi="Tahoma" w:cs="Tahoma"/>
                <w:b/>
              </w:rPr>
            </w:pPr>
            <w:r w:rsidRPr="00993BA1">
              <w:rPr>
                <w:rFonts w:ascii="Tahoma" w:hAnsi="Tahoma" w:cs="Tahoma"/>
                <w:b/>
              </w:rPr>
              <w:t xml:space="preserve">Date:  </w:t>
            </w:r>
          </w:p>
        </w:tc>
        <w:tc>
          <w:tcPr>
            <w:tcW w:w="3225" w:type="dxa"/>
            <w:tcBorders>
              <w:bottom w:val="double" w:sz="4" w:space="0" w:color="auto"/>
            </w:tcBorders>
            <w:shd w:val="clear" w:color="auto" w:fill="D6E3BC" w:themeFill="accent3" w:themeFillTint="66"/>
          </w:tcPr>
          <w:p w14:paraId="7D9539B4" w14:textId="318EB3D1" w:rsidR="00985EA5" w:rsidRDefault="00985EA5" w:rsidP="00985EA5">
            <w:pPr>
              <w:spacing w:after="0"/>
              <w:rPr>
                <w:rFonts w:ascii="Tahoma" w:hAnsi="Tahoma" w:cs="Tahoma"/>
                <w:b/>
              </w:rPr>
            </w:pPr>
            <w:r>
              <w:rPr>
                <w:rFonts w:ascii="Tahoma" w:hAnsi="Tahoma" w:cs="Tahoma"/>
                <w:b/>
              </w:rPr>
              <w:t>Thursday</w:t>
            </w:r>
            <w:r w:rsidRPr="00993BA1">
              <w:rPr>
                <w:rFonts w:ascii="Tahoma" w:hAnsi="Tahoma" w:cs="Tahoma"/>
                <w:b/>
              </w:rPr>
              <w:t>.,</w:t>
            </w:r>
            <w:r>
              <w:rPr>
                <w:rFonts w:ascii="Tahoma" w:hAnsi="Tahoma" w:cs="Tahoma"/>
                <w:b/>
              </w:rPr>
              <w:t xml:space="preserve"> Apr. 26</w:t>
            </w:r>
            <w:r w:rsidRPr="00993BA1">
              <w:rPr>
                <w:rFonts w:ascii="Tahoma" w:hAnsi="Tahoma" w:cs="Tahoma"/>
                <w:b/>
              </w:rPr>
              <w:t>, 201</w:t>
            </w:r>
            <w:r>
              <w:rPr>
                <w:rFonts w:ascii="Tahoma" w:hAnsi="Tahoma" w:cs="Tahoma"/>
                <w:b/>
              </w:rPr>
              <w:t>8</w:t>
            </w:r>
          </w:p>
          <w:p w14:paraId="32A47D23" w14:textId="362FC379" w:rsidR="00985EA5" w:rsidRPr="00993BA1" w:rsidRDefault="00985EA5" w:rsidP="00985EA5">
            <w:pPr>
              <w:spacing w:after="0"/>
              <w:rPr>
                <w:rFonts w:ascii="Tahoma" w:hAnsi="Tahoma" w:cs="Tahoma"/>
                <w:b/>
              </w:rPr>
            </w:pPr>
            <w:r>
              <w:rPr>
                <w:rFonts w:ascii="Tahoma" w:hAnsi="Tahoma" w:cs="Tahoma"/>
                <w:b/>
              </w:rPr>
              <w:t>LRC 226,</w:t>
            </w:r>
            <w:r w:rsidRPr="00993BA1">
              <w:rPr>
                <w:rFonts w:ascii="Tahoma" w:hAnsi="Tahoma" w:cs="Tahoma"/>
                <w:b/>
              </w:rPr>
              <w:t xml:space="preserve"> </w:t>
            </w:r>
            <w:r>
              <w:rPr>
                <w:rFonts w:ascii="Tahoma" w:hAnsi="Tahoma" w:cs="Tahoma"/>
                <w:b/>
              </w:rPr>
              <w:t>6 – 8 pm</w:t>
            </w:r>
          </w:p>
          <w:p w14:paraId="6B6183E0" w14:textId="77777777" w:rsidR="00985EA5" w:rsidRDefault="00985EA5" w:rsidP="00985EA5">
            <w:pPr>
              <w:spacing w:after="0"/>
              <w:rPr>
                <w:rFonts w:ascii="Tahoma" w:hAnsi="Tahoma" w:cs="Tahoma"/>
                <w:b/>
              </w:rPr>
            </w:pPr>
            <w:r w:rsidRPr="00993BA1">
              <w:rPr>
                <w:rFonts w:ascii="Tahoma" w:hAnsi="Tahoma" w:cs="Tahoma"/>
                <w:b/>
              </w:rPr>
              <w:t xml:space="preserve">Next Meeting: </w:t>
            </w:r>
          </w:p>
          <w:p w14:paraId="6B81EE0D" w14:textId="1EABABAE" w:rsidR="00985EA5" w:rsidRPr="00F01722" w:rsidRDefault="00985EA5" w:rsidP="00985EA5">
            <w:pPr>
              <w:spacing w:after="0"/>
              <w:rPr>
                <w:rFonts w:ascii="Tahoma" w:hAnsi="Tahoma" w:cs="Tahoma"/>
                <w:b/>
              </w:rPr>
            </w:pPr>
            <w:r>
              <w:rPr>
                <w:rFonts w:ascii="Tahoma" w:hAnsi="Tahoma" w:cs="Tahoma"/>
                <w:b/>
              </w:rPr>
              <w:t>Spring 2020, TBD</w:t>
            </w:r>
          </w:p>
        </w:tc>
      </w:tr>
      <w:tr w:rsidR="00985EA5" w:rsidRPr="009C0452" w14:paraId="19CC5FB0" w14:textId="77777777" w:rsidTr="00985EA5">
        <w:tc>
          <w:tcPr>
            <w:tcW w:w="5205" w:type="dxa"/>
            <w:gridSpan w:val="2"/>
            <w:tcBorders>
              <w:top w:val="double" w:sz="4" w:space="0" w:color="auto"/>
              <w:bottom w:val="nil"/>
              <w:right w:val="nil"/>
            </w:tcBorders>
          </w:tcPr>
          <w:p w14:paraId="5F2BE34C" w14:textId="3CE97BB3" w:rsidR="00985EA5" w:rsidRPr="00FB767B" w:rsidRDefault="00985EA5" w:rsidP="00985EA5">
            <w:pPr>
              <w:spacing w:after="0" w:line="240" w:lineRule="auto"/>
              <w:rPr>
                <w:rFonts w:ascii="Tahoma" w:hAnsi="Tahoma" w:cs="Tahoma"/>
                <w:b/>
              </w:rPr>
            </w:pPr>
            <w:r w:rsidRPr="00FB767B">
              <w:rPr>
                <w:rFonts w:ascii="Tahoma" w:hAnsi="Tahoma" w:cs="Tahoma"/>
                <w:b/>
              </w:rPr>
              <w:t xml:space="preserve">Members:  </w:t>
            </w:r>
          </w:p>
          <w:p w14:paraId="4B1D5536" w14:textId="42E791C4" w:rsidR="00985EA5" w:rsidRPr="00D40311" w:rsidRDefault="00985EA5" w:rsidP="00985EA5">
            <w:pPr>
              <w:spacing w:after="0" w:line="240" w:lineRule="auto"/>
              <w:rPr>
                <w:rFonts w:ascii="Tahoma" w:hAnsi="Tahoma" w:cs="Tahoma"/>
                <w:b/>
              </w:rPr>
            </w:pPr>
            <w:r w:rsidRPr="00D40311">
              <w:rPr>
                <w:rFonts w:ascii="Tahoma" w:hAnsi="Tahoma" w:cs="Tahoma"/>
                <w:b/>
              </w:rPr>
              <w:t>Denise Allen</w:t>
            </w:r>
            <w:r>
              <w:rPr>
                <w:rFonts w:ascii="Tahoma" w:hAnsi="Tahoma" w:cs="Tahoma"/>
                <w:b/>
              </w:rPr>
              <w:t xml:space="preserve"> (CIS Faculty, CHC)</w:t>
            </w:r>
          </w:p>
          <w:p w14:paraId="649FBA9E" w14:textId="09B7B77B" w:rsidR="00985EA5" w:rsidRPr="00D40311" w:rsidRDefault="00985EA5" w:rsidP="00985EA5">
            <w:pPr>
              <w:spacing w:after="0" w:line="240" w:lineRule="auto"/>
              <w:rPr>
                <w:rFonts w:ascii="Tahoma" w:hAnsi="Tahoma" w:cs="Tahoma"/>
                <w:b/>
              </w:rPr>
            </w:pPr>
            <w:r w:rsidRPr="00D40311">
              <w:rPr>
                <w:rFonts w:ascii="Tahoma" w:hAnsi="Tahoma" w:cs="Tahoma"/>
                <w:b/>
              </w:rPr>
              <w:t>Mike Bagg</w:t>
            </w:r>
            <w:r>
              <w:rPr>
                <w:rFonts w:ascii="Tahoma" w:hAnsi="Tahoma" w:cs="Tahoma"/>
                <w:b/>
              </w:rPr>
              <w:t xml:space="preserve"> (Instructor, YHS)</w:t>
            </w:r>
          </w:p>
          <w:p w14:paraId="3F5ACD36" w14:textId="343680D9" w:rsidR="00985EA5" w:rsidRDefault="00985EA5" w:rsidP="00985EA5">
            <w:pPr>
              <w:spacing w:after="0" w:line="240" w:lineRule="auto"/>
              <w:rPr>
                <w:rFonts w:ascii="Tahoma" w:hAnsi="Tahoma" w:cs="Tahoma"/>
                <w:b/>
              </w:rPr>
            </w:pPr>
            <w:r w:rsidRPr="005233A8">
              <w:rPr>
                <w:rFonts w:ascii="Tahoma" w:hAnsi="Tahoma" w:cs="Tahoma"/>
                <w:b/>
              </w:rPr>
              <w:t>Heather Barger</w:t>
            </w:r>
            <w:r>
              <w:rPr>
                <w:rFonts w:ascii="Tahoma" w:hAnsi="Tahoma" w:cs="Tahoma"/>
                <w:b/>
              </w:rPr>
              <w:t xml:space="preserve"> (City of Yucaipa)</w:t>
            </w:r>
          </w:p>
          <w:p w14:paraId="33C533D8" w14:textId="27F23808" w:rsidR="00985EA5" w:rsidRDefault="00985EA5" w:rsidP="00985EA5">
            <w:pPr>
              <w:spacing w:after="0" w:line="240" w:lineRule="auto"/>
              <w:rPr>
                <w:rFonts w:ascii="Tahoma" w:hAnsi="Tahoma" w:cs="Tahoma"/>
                <w:b/>
              </w:rPr>
            </w:pPr>
            <w:r>
              <w:rPr>
                <w:rFonts w:ascii="Tahoma" w:hAnsi="Tahoma" w:cs="Tahoma"/>
                <w:b/>
              </w:rPr>
              <w:t>Vicki Baylus (Regional Director)</w:t>
            </w:r>
          </w:p>
          <w:p w14:paraId="52BF3585" w14:textId="77777777" w:rsidR="00985EA5" w:rsidRDefault="00985EA5" w:rsidP="00985EA5">
            <w:pPr>
              <w:spacing w:after="0" w:line="240" w:lineRule="auto"/>
              <w:rPr>
                <w:rFonts w:ascii="Tahoma" w:hAnsi="Tahoma" w:cs="Tahoma"/>
                <w:b/>
              </w:rPr>
            </w:pPr>
            <w:r>
              <w:rPr>
                <w:rFonts w:ascii="Tahoma" w:hAnsi="Tahoma" w:cs="Tahoma"/>
                <w:b/>
              </w:rPr>
              <w:t>Taylor Brown (Graphic Designer, GHP)</w:t>
            </w:r>
          </w:p>
          <w:p w14:paraId="502313DA" w14:textId="10FE8214" w:rsidR="00985EA5" w:rsidRPr="00D40311" w:rsidRDefault="00985EA5" w:rsidP="00985EA5">
            <w:pPr>
              <w:spacing w:after="0" w:line="240" w:lineRule="auto"/>
              <w:rPr>
                <w:rFonts w:ascii="Tahoma" w:hAnsi="Tahoma" w:cs="Tahoma"/>
                <w:b/>
              </w:rPr>
            </w:pPr>
            <w:r w:rsidRPr="00D40311">
              <w:rPr>
                <w:rFonts w:ascii="Tahoma" w:hAnsi="Tahoma" w:cs="Tahoma"/>
                <w:b/>
              </w:rPr>
              <w:t>Galen Dean</w:t>
            </w:r>
            <w:r>
              <w:rPr>
                <w:rFonts w:ascii="Tahoma" w:hAnsi="Tahoma" w:cs="Tahoma"/>
                <w:b/>
              </w:rPr>
              <w:t xml:space="preserve"> (CRYROP)</w:t>
            </w:r>
          </w:p>
          <w:p w14:paraId="197F6D3B" w14:textId="2585101B" w:rsidR="00985EA5" w:rsidRPr="00F143B3" w:rsidRDefault="00985EA5" w:rsidP="00985EA5">
            <w:pPr>
              <w:spacing w:after="0" w:line="240" w:lineRule="auto"/>
              <w:rPr>
                <w:rFonts w:ascii="Tahoma" w:hAnsi="Tahoma" w:cs="Tahoma"/>
              </w:rPr>
            </w:pPr>
            <w:r w:rsidRPr="00F143B3">
              <w:rPr>
                <w:rFonts w:ascii="Tahoma" w:hAnsi="Tahoma" w:cs="Tahoma"/>
              </w:rPr>
              <w:t xml:space="preserve">Kenny George </w:t>
            </w:r>
            <w:r>
              <w:rPr>
                <w:rFonts w:ascii="Tahoma" w:hAnsi="Tahoma" w:cs="Tahoma"/>
              </w:rPr>
              <w:t>(absent)</w:t>
            </w:r>
          </w:p>
          <w:p w14:paraId="4002E8F8" w14:textId="6741CB22" w:rsidR="00985EA5" w:rsidRPr="00CB11A8" w:rsidRDefault="00985EA5" w:rsidP="00985EA5">
            <w:pPr>
              <w:spacing w:after="0" w:line="240" w:lineRule="auto"/>
              <w:rPr>
                <w:rFonts w:ascii="Tahoma" w:hAnsi="Tahoma" w:cs="Tahoma"/>
                <w:b/>
              </w:rPr>
            </w:pPr>
            <w:r w:rsidRPr="00CB11A8">
              <w:rPr>
                <w:rFonts w:ascii="Tahoma" w:hAnsi="Tahoma" w:cs="Tahoma"/>
                <w:b/>
              </w:rPr>
              <w:t>LRod Jara</w:t>
            </w:r>
            <w:r>
              <w:rPr>
                <w:rFonts w:ascii="Tahoma" w:hAnsi="Tahoma" w:cs="Tahoma"/>
                <w:b/>
              </w:rPr>
              <w:t xml:space="preserve"> (CRYROP)</w:t>
            </w:r>
          </w:p>
          <w:p w14:paraId="6AF20E71" w14:textId="59DFB790" w:rsidR="00985EA5" w:rsidRDefault="00985EA5" w:rsidP="00985EA5">
            <w:pPr>
              <w:spacing w:after="0" w:line="240" w:lineRule="auto"/>
              <w:rPr>
                <w:rFonts w:ascii="Tahoma" w:hAnsi="Tahoma" w:cs="Tahoma"/>
              </w:rPr>
            </w:pPr>
            <w:r w:rsidRPr="00F143B3">
              <w:rPr>
                <w:rFonts w:ascii="Tahoma" w:hAnsi="Tahoma" w:cs="Tahoma"/>
                <w:b/>
              </w:rPr>
              <w:t>Corey Johnson</w:t>
            </w:r>
            <w:r>
              <w:rPr>
                <w:rFonts w:ascii="Tahoma" w:hAnsi="Tahoma" w:cs="Tahoma"/>
              </w:rPr>
              <w:t xml:space="preserve"> (CHC, Classified Tech)</w:t>
            </w:r>
          </w:p>
          <w:p w14:paraId="063A8721" w14:textId="71CC97FC" w:rsidR="00985EA5" w:rsidRPr="00D40311" w:rsidRDefault="00985EA5" w:rsidP="00985EA5">
            <w:pPr>
              <w:spacing w:after="0" w:line="240" w:lineRule="auto"/>
              <w:rPr>
                <w:rFonts w:ascii="Tahoma" w:hAnsi="Tahoma" w:cs="Tahoma"/>
                <w:b/>
              </w:rPr>
            </w:pPr>
            <w:r w:rsidRPr="00D40311">
              <w:rPr>
                <w:rFonts w:ascii="Tahoma" w:hAnsi="Tahoma" w:cs="Tahoma"/>
                <w:b/>
              </w:rPr>
              <w:t>Iris Kern-Foster</w:t>
            </w:r>
            <w:r>
              <w:rPr>
                <w:rFonts w:ascii="Tahoma" w:hAnsi="Tahoma" w:cs="Tahoma"/>
                <w:b/>
              </w:rPr>
              <w:t xml:space="preserve"> (Multi Facuty, CHC)</w:t>
            </w:r>
          </w:p>
          <w:p w14:paraId="6C8B42AB" w14:textId="77777777" w:rsidR="004F2208" w:rsidRDefault="00985EA5" w:rsidP="004F2208">
            <w:pPr>
              <w:spacing w:after="0" w:line="240" w:lineRule="auto"/>
              <w:rPr>
                <w:rFonts w:ascii="Tahoma" w:hAnsi="Tahoma" w:cs="Tahoma"/>
                <w:b/>
              </w:rPr>
            </w:pPr>
            <w:r w:rsidRPr="00D40311">
              <w:rPr>
                <w:rFonts w:ascii="Tahoma" w:hAnsi="Tahoma" w:cs="Tahoma"/>
                <w:b/>
              </w:rPr>
              <w:t xml:space="preserve">Frank </w:t>
            </w:r>
            <w:r w:rsidR="004F2208">
              <w:rPr>
                <w:rFonts w:ascii="Tahoma" w:hAnsi="Tahoma" w:cs="Tahoma"/>
                <w:b/>
              </w:rPr>
              <w:t>M</w:t>
            </w:r>
            <w:r w:rsidRPr="00D40311">
              <w:rPr>
                <w:rFonts w:ascii="Tahoma" w:hAnsi="Tahoma" w:cs="Tahoma"/>
                <w:b/>
              </w:rPr>
              <w:t>adrid</w:t>
            </w:r>
            <w:r>
              <w:rPr>
                <w:rFonts w:ascii="Tahoma" w:hAnsi="Tahoma" w:cs="Tahoma"/>
                <w:b/>
              </w:rPr>
              <w:t xml:space="preserve"> (CS Faculty, CHC)</w:t>
            </w:r>
          </w:p>
          <w:p w14:paraId="43C6C277" w14:textId="53C2A044" w:rsidR="004F2208" w:rsidRPr="004F2208" w:rsidRDefault="004F2208" w:rsidP="004F2208">
            <w:pPr>
              <w:spacing w:after="0" w:line="240" w:lineRule="auto"/>
              <w:rPr>
                <w:rFonts w:ascii="Tahoma" w:hAnsi="Tahoma" w:cs="Tahoma"/>
                <w:b/>
              </w:rPr>
            </w:pPr>
          </w:p>
        </w:tc>
        <w:tc>
          <w:tcPr>
            <w:tcW w:w="5760" w:type="dxa"/>
            <w:gridSpan w:val="2"/>
            <w:tcBorders>
              <w:top w:val="double" w:sz="4" w:space="0" w:color="auto"/>
              <w:left w:val="nil"/>
              <w:bottom w:val="nil"/>
            </w:tcBorders>
          </w:tcPr>
          <w:p w14:paraId="76C7C3CD" w14:textId="77777777" w:rsidR="004F2208" w:rsidRDefault="004F2208" w:rsidP="00985EA5">
            <w:pPr>
              <w:spacing w:after="0" w:line="240" w:lineRule="auto"/>
              <w:rPr>
                <w:rFonts w:ascii="Tahoma" w:hAnsi="Tahoma" w:cs="Tahoma"/>
                <w:b/>
              </w:rPr>
            </w:pPr>
          </w:p>
          <w:p w14:paraId="2C2C4108" w14:textId="35897E87" w:rsidR="00985EA5" w:rsidRPr="00D40311" w:rsidRDefault="00985EA5" w:rsidP="00985EA5">
            <w:pPr>
              <w:spacing w:after="0" w:line="240" w:lineRule="auto"/>
              <w:rPr>
                <w:rFonts w:ascii="Tahoma" w:hAnsi="Tahoma" w:cs="Tahoma"/>
                <w:b/>
              </w:rPr>
            </w:pPr>
            <w:r>
              <w:rPr>
                <w:rFonts w:ascii="Tahoma" w:hAnsi="Tahoma" w:cs="Tahoma"/>
                <w:b/>
              </w:rPr>
              <w:t>Farhad Mansourian (Econ Faculty, CHC)</w:t>
            </w:r>
          </w:p>
          <w:p w14:paraId="38C78974" w14:textId="77777777" w:rsidR="00985EA5" w:rsidRPr="00F143B3" w:rsidRDefault="00985EA5" w:rsidP="00985EA5">
            <w:pPr>
              <w:spacing w:after="0" w:line="240" w:lineRule="auto"/>
              <w:rPr>
                <w:rFonts w:ascii="Tahoma" w:hAnsi="Tahoma" w:cs="Tahoma"/>
              </w:rPr>
            </w:pPr>
            <w:r w:rsidRPr="00F143B3">
              <w:rPr>
                <w:rFonts w:ascii="Tahoma" w:hAnsi="Tahoma" w:cs="Tahoma"/>
              </w:rPr>
              <w:t>Susanne Mata (absent)</w:t>
            </w:r>
          </w:p>
          <w:p w14:paraId="59F0EDCC" w14:textId="77777777" w:rsidR="00985EA5" w:rsidRPr="00F143B3" w:rsidRDefault="00985EA5" w:rsidP="00985EA5">
            <w:pPr>
              <w:spacing w:after="0" w:line="240" w:lineRule="auto"/>
              <w:rPr>
                <w:rFonts w:ascii="Tahoma" w:hAnsi="Tahoma" w:cs="Tahoma"/>
              </w:rPr>
            </w:pPr>
            <w:r w:rsidRPr="00F143B3">
              <w:rPr>
                <w:rFonts w:ascii="Tahoma" w:hAnsi="Tahoma" w:cs="Tahoma"/>
              </w:rPr>
              <w:t>Bryan Mills (absent)</w:t>
            </w:r>
          </w:p>
          <w:p w14:paraId="0ADF8FF7" w14:textId="77777777" w:rsidR="00985EA5" w:rsidRDefault="00985EA5" w:rsidP="00985EA5">
            <w:pPr>
              <w:spacing w:after="0" w:line="240" w:lineRule="auto"/>
              <w:rPr>
                <w:rFonts w:ascii="Tahoma" w:hAnsi="Tahoma" w:cs="Tahoma"/>
                <w:b/>
              </w:rPr>
            </w:pPr>
            <w:r>
              <w:rPr>
                <w:rFonts w:ascii="Tahoma" w:hAnsi="Tahoma" w:cs="Tahoma"/>
                <w:b/>
              </w:rPr>
              <w:t>Jason Mills (VP YHS)</w:t>
            </w:r>
          </w:p>
          <w:p w14:paraId="3DA2BCF0" w14:textId="77777777" w:rsidR="00985EA5" w:rsidRPr="00F143B3" w:rsidRDefault="00985EA5" w:rsidP="00985EA5">
            <w:pPr>
              <w:spacing w:after="0" w:line="240" w:lineRule="auto"/>
              <w:rPr>
                <w:rFonts w:ascii="Tahoma" w:hAnsi="Tahoma" w:cs="Tahoma"/>
              </w:rPr>
            </w:pPr>
            <w:r w:rsidRPr="00083717">
              <w:rPr>
                <w:rFonts w:ascii="Tahoma" w:hAnsi="Tahoma" w:cs="Tahoma"/>
              </w:rPr>
              <w:t>Sandy Mortensen</w:t>
            </w:r>
            <w:r>
              <w:rPr>
                <w:rFonts w:ascii="Tahoma" w:hAnsi="Tahoma" w:cs="Tahoma"/>
              </w:rPr>
              <w:t xml:space="preserve"> (absent)</w:t>
            </w:r>
          </w:p>
          <w:p w14:paraId="27372499" w14:textId="77777777" w:rsidR="00985EA5" w:rsidRPr="00C52122" w:rsidRDefault="00985EA5" w:rsidP="00985EA5">
            <w:pPr>
              <w:spacing w:after="0" w:line="240" w:lineRule="auto"/>
              <w:rPr>
                <w:rFonts w:ascii="Tahoma" w:hAnsi="Tahoma" w:cs="Tahoma"/>
                <w:b/>
              </w:rPr>
            </w:pPr>
            <w:r w:rsidRPr="00C52122">
              <w:rPr>
                <w:rFonts w:ascii="Tahoma" w:hAnsi="Tahoma" w:cs="Tahoma"/>
                <w:b/>
              </w:rPr>
              <w:t>William Van Muse</w:t>
            </w:r>
            <w:r>
              <w:rPr>
                <w:rFonts w:ascii="Tahoma" w:hAnsi="Tahoma" w:cs="Tahoma"/>
                <w:b/>
              </w:rPr>
              <w:t xml:space="preserve"> (SINS Dean, CHC)</w:t>
            </w:r>
          </w:p>
          <w:p w14:paraId="0983BA28" w14:textId="77777777" w:rsidR="00985EA5" w:rsidRPr="00D40311" w:rsidRDefault="00985EA5" w:rsidP="00985EA5">
            <w:pPr>
              <w:spacing w:after="0" w:line="240" w:lineRule="auto"/>
              <w:rPr>
                <w:rFonts w:ascii="Tahoma" w:hAnsi="Tahoma" w:cs="Tahoma"/>
                <w:b/>
              </w:rPr>
            </w:pPr>
            <w:r w:rsidRPr="00D40311">
              <w:rPr>
                <w:rFonts w:ascii="Tahoma" w:hAnsi="Tahoma" w:cs="Tahoma"/>
                <w:b/>
              </w:rPr>
              <w:t>Edward Papp</w:t>
            </w:r>
            <w:r>
              <w:rPr>
                <w:rFonts w:ascii="Tahoma" w:hAnsi="Tahoma" w:cs="Tahoma"/>
                <w:b/>
              </w:rPr>
              <w:t xml:space="preserve"> (CIS Faculty, CHC)</w:t>
            </w:r>
          </w:p>
          <w:p w14:paraId="1D894954" w14:textId="77777777" w:rsidR="00985EA5" w:rsidRDefault="00985EA5" w:rsidP="00985EA5">
            <w:pPr>
              <w:spacing w:after="0" w:line="240" w:lineRule="auto"/>
              <w:rPr>
                <w:rFonts w:ascii="Tahoma" w:hAnsi="Tahoma" w:cs="Tahoma"/>
                <w:b/>
              </w:rPr>
            </w:pPr>
            <w:r w:rsidRPr="00CB11A8">
              <w:rPr>
                <w:rFonts w:ascii="Tahoma" w:hAnsi="Tahoma" w:cs="Tahoma"/>
                <w:b/>
              </w:rPr>
              <w:t>Deidra Puentes</w:t>
            </w:r>
            <w:r>
              <w:rPr>
                <w:rFonts w:ascii="Tahoma" w:hAnsi="Tahoma" w:cs="Tahoma"/>
                <w:b/>
              </w:rPr>
              <w:t xml:space="preserve"> (CRYROP)</w:t>
            </w:r>
          </w:p>
          <w:p w14:paraId="36CEE938" w14:textId="77777777" w:rsidR="00985EA5" w:rsidRPr="00CB11A8" w:rsidRDefault="00985EA5" w:rsidP="00985EA5">
            <w:pPr>
              <w:spacing w:after="0" w:line="240" w:lineRule="auto"/>
              <w:rPr>
                <w:rFonts w:ascii="Tahoma" w:hAnsi="Tahoma" w:cs="Tahoma"/>
                <w:b/>
              </w:rPr>
            </w:pPr>
            <w:r>
              <w:rPr>
                <w:rFonts w:ascii="Tahoma" w:hAnsi="Tahoma" w:cs="Tahoma"/>
                <w:b/>
              </w:rPr>
              <w:t>Bill Tynan (Educ Director, GHP)</w:t>
            </w:r>
          </w:p>
          <w:p w14:paraId="3AD5CAAF" w14:textId="77777777" w:rsidR="00985EA5" w:rsidRPr="000812E9" w:rsidRDefault="00985EA5" w:rsidP="00985EA5">
            <w:pPr>
              <w:spacing w:after="0" w:line="240" w:lineRule="auto"/>
              <w:rPr>
                <w:rFonts w:ascii="Tahoma" w:hAnsi="Tahoma" w:cs="Tahoma"/>
                <w:b/>
              </w:rPr>
            </w:pPr>
            <w:r w:rsidRPr="000812E9">
              <w:rPr>
                <w:rFonts w:ascii="Tahoma" w:hAnsi="Tahoma" w:cs="Tahoma"/>
                <w:b/>
              </w:rPr>
              <w:t>Paul Toomey</w:t>
            </w:r>
            <w:r>
              <w:rPr>
                <w:rFonts w:ascii="Tahoma" w:hAnsi="Tahoma" w:cs="Tahoma"/>
                <w:b/>
              </w:rPr>
              <w:t xml:space="preserve"> (City of Yucaipa)</w:t>
            </w:r>
          </w:p>
          <w:p w14:paraId="6EADBA2E" w14:textId="79434729" w:rsidR="00985EA5" w:rsidRPr="004F2208" w:rsidRDefault="00985EA5" w:rsidP="004F2208">
            <w:pPr>
              <w:tabs>
                <w:tab w:val="center" w:pos="2759"/>
              </w:tabs>
              <w:spacing w:after="0" w:line="240" w:lineRule="auto"/>
              <w:rPr>
                <w:rFonts w:ascii="Tahoma" w:hAnsi="Tahoma" w:cs="Tahoma"/>
                <w:b/>
              </w:rPr>
            </w:pPr>
            <w:r w:rsidRPr="000812E9">
              <w:rPr>
                <w:rFonts w:ascii="Tahoma" w:hAnsi="Tahoma" w:cs="Tahoma"/>
                <w:b/>
              </w:rPr>
              <w:t>Mike Walter</w:t>
            </w:r>
            <w:r>
              <w:rPr>
                <w:rFonts w:ascii="Tahoma" w:hAnsi="Tahoma" w:cs="Tahoma"/>
                <w:b/>
              </w:rPr>
              <w:t xml:space="preserve"> (CHC PT Faculty)</w:t>
            </w:r>
          </w:p>
        </w:tc>
      </w:tr>
      <w:tr w:rsidR="00985EA5" w:rsidRPr="00CD1D9B" w14:paraId="291F2206" w14:textId="77777777" w:rsidTr="00080BE9">
        <w:tc>
          <w:tcPr>
            <w:tcW w:w="3060" w:type="dxa"/>
            <w:tcBorders>
              <w:top w:val="double" w:sz="4" w:space="0" w:color="auto"/>
              <w:bottom w:val="double" w:sz="4" w:space="0" w:color="auto"/>
              <w:right w:val="double" w:sz="4" w:space="0" w:color="auto"/>
            </w:tcBorders>
            <w:vAlign w:val="center"/>
          </w:tcPr>
          <w:p w14:paraId="4E4617DD" w14:textId="77777777" w:rsidR="00985EA5" w:rsidRPr="00CD1D9B" w:rsidRDefault="00985EA5" w:rsidP="00080BE9">
            <w:pPr>
              <w:spacing w:before="240"/>
              <w:jc w:val="center"/>
              <w:rPr>
                <w:rFonts w:ascii="Tahoma" w:hAnsi="Tahoma" w:cs="Tahoma"/>
                <w:b/>
              </w:rPr>
            </w:pPr>
            <w:r w:rsidRPr="00CD1D9B">
              <w:rPr>
                <w:rFonts w:ascii="Tahoma" w:hAnsi="Tahoma" w:cs="Tahoma"/>
                <w:b/>
              </w:rPr>
              <w:t>TOPIC</w:t>
            </w:r>
          </w:p>
        </w:tc>
        <w:tc>
          <w:tcPr>
            <w:tcW w:w="7905" w:type="dxa"/>
            <w:gridSpan w:val="3"/>
            <w:tcBorders>
              <w:top w:val="double" w:sz="4" w:space="0" w:color="auto"/>
              <w:left w:val="double" w:sz="4" w:space="0" w:color="auto"/>
              <w:bottom w:val="double" w:sz="4" w:space="0" w:color="auto"/>
            </w:tcBorders>
            <w:vAlign w:val="center"/>
          </w:tcPr>
          <w:p w14:paraId="2A80C555" w14:textId="705192B6" w:rsidR="00985EA5" w:rsidRPr="00CD1D9B" w:rsidRDefault="00985EA5" w:rsidP="00080BE9">
            <w:pPr>
              <w:spacing w:before="240"/>
              <w:jc w:val="center"/>
              <w:rPr>
                <w:rFonts w:ascii="Tahoma" w:hAnsi="Tahoma" w:cs="Tahoma"/>
                <w:b/>
              </w:rPr>
            </w:pPr>
            <w:r w:rsidRPr="00CD1D9B">
              <w:rPr>
                <w:rFonts w:ascii="Tahoma" w:hAnsi="Tahoma" w:cs="Tahoma"/>
                <w:b/>
              </w:rPr>
              <w:t>DISCUSS</w:t>
            </w:r>
            <w:r w:rsidRPr="00FB767B">
              <w:rPr>
                <w:rFonts w:ascii="Tahoma" w:hAnsi="Tahoma" w:cs="Tahoma"/>
              </w:rPr>
              <w:t>I</w:t>
            </w:r>
            <w:r w:rsidRPr="00CD1D9B">
              <w:rPr>
                <w:rFonts w:ascii="Tahoma" w:hAnsi="Tahoma" w:cs="Tahoma"/>
                <w:b/>
              </w:rPr>
              <w:t>ON</w:t>
            </w:r>
          </w:p>
        </w:tc>
      </w:tr>
      <w:tr w:rsidR="00985EA5" w:rsidRPr="00CD1D9B" w14:paraId="56FED3DF" w14:textId="77777777" w:rsidTr="00080BE9">
        <w:trPr>
          <w:trHeight w:val="357"/>
        </w:trPr>
        <w:tc>
          <w:tcPr>
            <w:tcW w:w="3060" w:type="dxa"/>
            <w:tcBorders>
              <w:top w:val="double" w:sz="4" w:space="0" w:color="auto"/>
              <w:bottom w:val="double" w:sz="4" w:space="0" w:color="auto"/>
              <w:right w:val="double" w:sz="4" w:space="0" w:color="auto"/>
            </w:tcBorders>
          </w:tcPr>
          <w:p w14:paraId="2A691959" w14:textId="77777777" w:rsidR="00985EA5" w:rsidRDefault="00985EA5" w:rsidP="00CA3ECC">
            <w:pPr>
              <w:rPr>
                <w:rFonts w:ascii="Tahoma" w:hAnsi="Tahoma" w:cs="Tahoma"/>
                <w:b/>
              </w:rPr>
            </w:pPr>
            <w:r>
              <w:rPr>
                <w:rFonts w:ascii="Tahoma" w:hAnsi="Tahoma" w:cs="Tahoma"/>
                <w:b/>
              </w:rPr>
              <w:t>Meeting Called to Order</w:t>
            </w:r>
          </w:p>
        </w:tc>
        <w:tc>
          <w:tcPr>
            <w:tcW w:w="7905" w:type="dxa"/>
            <w:gridSpan w:val="3"/>
            <w:tcBorders>
              <w:top w:val="double" w:sz="4" w:space="0" w:color="auto"/>
              <w:left w:val="double" w:sz="4" w:space="0" w:color="auto"/>
              <w:bottom w:val="double" w:sz="4" w:space="0" w:color="auto"/>
            </w:tcBorders>
          </w:tcPr>
          <w:p w14:paraId="5CD0F2C8" w14:textId="58A62A34" w:rsidR="00985EA5" w:rsidRPr="007E7133" w:rsidRDefault="00985EA5" w:rsidP="00985EA5">
            <w:pPr>
              <w:spacing w:after="0"/>
              <w:rPr>
                <w:rFonts w:ascii="Tahoma" w:hAnsi="Tahoma" w:cs="Tahoma"/>
              </w:rPr>
            </w:pPr>
            <w:r>
              <w:rPr>
                <w:rFonts w:ascii="Tahoma" w:hAnsi="Tahoma" w:cs="Tahoma"/>
              </w:rPr>
              <w:t xml:space="preserve">Meeting was called to order at 6:00pm. A light dinner, provided by Kopper Kettle Kafe and Katering was served. </w:t>
            </w:r>
          </w:p>
        </w:tc>
      </w:tr>
      <w:tr w:rsidR="00985EA5" w:rsidRPr="00CD1D9B" w14:paraId="13914564" w14:textId="77777777" w:rsidTr="00080BE9">
        <w:trPr>
          <w:trHeight w:val="375"/>
        </w:trPr>
        <w:tc>
          <w:tcPr>
            <w:tcW w:w="3060" w:type="dxa"/>
            <w:tcBorders>
              <w:top w:val="double" w:sz="4" w:space="0" w:color="auto"/>
              <w:bottom w:val="double" w:sz="4" w:space="0" w:color="auto"/>
              <w:right w:val="double" w:sz="4" w:space="0" w:color="auto"/>
            </w:tcBorders>
          </w:tcPr>
          <w:p w14:paraId="0912FD76" w14:textId="3DF777D1" w:rsidR="00985EA5" w:rsidRPr="00985EA5" w:rsidRDefault="00985EA5" w:rsidP="00F83E68">
            <w:pPr>
              <w:rPr>
                <w:rFonts w:ascii="Tahoma" w:hAnsi="Tahoma" w:cs="Tahoma"/>
                <w:b/>
              </w:rPr>
            </w:pPr>
            <w:r>
              <w:rPr>
                <w:rFonts w:ascii="Tahoma" w:hAnsi="Tahoma" w:cs="Tahoma"/>
                <w:b/>
              </w:rPr>
              <w:t>Introductions</w:t>
            </w:r>
          </w:p>
        </w:tc>
        <w:tc>
          <w:tcPr>
            <w:tcW w:w="7905" w:type="dxa"/>
            <w:gridSpan w:val="3"/>
            <w:tcBorders>
              <w:top w:val="double" w:sz="4" w:space="0" w:color="auto"/>
              <w:left w:val="double" w:sz="4" w:space="0" w:color="auto"/>
              <w:bottom w:val="double" w:sz="4" w:space="0" w:color="auto"/>
            </w:tcBorders>
          </w:tcPr>
          <w:p w14:paraId="6F89C681" w14:textId="4150BEB0" w:rsidR="00985EA5" w:rsidRPr="007E7133" w:rsidRDefault="00985EA5" w:rsidP="00985EA5">
            <w:pPr>
              <w:spacing w:after="0"/>
              <w:rPr>
                <w:rFonts w:ascii="Tahoma" w:hAnsi="Tahoma" w:cs="Tahoma"/>
              </w:rPr>
            </w:pPr>
            <w:r>
              <w:rPr>
                <w:rFonts w:ascii="Tahoma" w:hAnsi="Tahoma" w:cs="Tahoma"/>
              </w:rPr>
              <w:t xml:space="preserve">Everyone present introduced him/herself, the agency they were representing and what they hoped to learn by attending the CHC CIS/BusAd advisory committee meeting. </w:t>
            </w:r>
          </w:p>
        </w:tc>
      </w:tr>
      <w:tr w:rsidR="00985EA5" w:rsidRPr="00CD1D9B" w14:paraId="7C32DF92" w14:textId="77777777" w:rsidTr="00080BE9">
        <w:trPr>
          <w:trHeight w:val="375"/>
        </w:trPr>
        <w:tc>
          <w:tcPr>
            <w:tcW w:w="3060" w:type="dxa"/>
            <w:tcBorders>
              <w:top w:val="double" w:sz="4" w:space="0" w:color="auto"/>
              <w:bottom w:val="double" w:sz="4" w:space="0" w:color="auto"/>
              <w:right w:val="double" w:sz="4" w:space="0" w:color="auto"/>
            </w:tcBorders>
          </w:tcPr>
          <w:p w14:paraId="0577C35D" w14:textId="53912A39" w:rsidR="00985EA5" w:rsidRDefault="00985EA5" w:rsidP="00F83E68">
            <w:pPr>
              <w:rPr>
                <w:rFonts w:ascii="Tahoma" w:hAnsi="Tahoma" w:cs="Tahoma"/>
                <w:b/>
              </w:rPr>
            </w:pPr>
            <w:r>
              <w:rPr>
                <w:rFonts w:ascii="Tahoma" w:hAnsi="Tahoma" w:cs="Tahoma"/>
                <w:b/>
              </w:rPr>
              <w:t xml:space="preserve">CIS/CS Program, Certificates and Course update </w:t>
            </w:r>
          </w:p>
        </w:tc>
        <w:tc>
          <w:tcPr>
            <w:tcW w:w="7905" w:type="dxa"/>
            <w:gridSpan w:val="3"/>
            <w:tcBorders>
              <w:top w:val="double" w:sz="4" w:space="0" w:color="auto"/>
              <w:left w:val="double" w:sz="4" w:space="0" w:color="auto"/>
              <w:bottom w:val="double" w:sz="4" w:space="0" w:color="auto"/>
            </w:tcBorders>
          </w:tcPr>
          <w:p w14:paraId="1D3BA597" w14:textId="77777777" w:rsidR="00985EA5" w:rsidRDefault="00985EA5" w:rsidP="008427C7">
            <w:pPr>
              <w:rPr>
                <w:rFonts w:ascii="Tahoma" w:hAnsi="Tahoma" w:cs="Tahoma"/>
              </w:rPr>
            </w:pPr>
            <w:r>
              <w:rPr>
                <w:rFonts w:ascii="Tahoma" w:hAnsi="Tahoma" w:cs="Tahoma"/>
              </w:rPr>
              <w:t>The current CIS &amp; CS Programs and Certificates were presented. Professor Allen highlighted the new AS degree emphasis areas in Cybersecurity and Cloud Technology as well as the new certificates in each of these two areas. Those in attendance expressed support for the addition of both the cybersecurity and the Cloud Technology and emphasized the growing demand for professionals in each of these areas. Professor Allen also shared that the Digital Media emphasis areas, degrees and certs were being migrated to the discipline of Multimedia starting in the Fall of 2019. These would be covered in detail later in the agenda.</w:t>
            </w:r>
          </w:p>
          <w:p w14:paraId="1AD86F4F" w14:textId="144C6481" w:rsidR="00985EA5" w:rsidRPr="007E7133" w:rsidRDefault="00985EA5" w:rsidP="00985EA5">
            <w:pPr>
              <w:spacing w:after="0"/>
              <w:rPr>
                <w:rFonts w:ascii="Tahoma" w:hAnsi="Tahoma" w:cs="Tahoma"/>
              </w:rPr>
            </w:pPr>
            <w:r>
              <w:rPr>
                <w:rFonts w:ascii="Tahoma" w:hAnsi="Tahoma" w:cs="Tahoma"/>
              </w:rPr>
              <w:t xml:space="preserve">Professor Allen provided highlights of the new SBCCD Promise program. It is a </w:t>
            </w:r>
            <w:r w:rsidRPr="00C84617">
              <w:rPr>
                <w:rFonts w:ascii="Tahoma" w:hAnsi="Tahoma" w:cs="Tahoma"/>
              </w:rPr>
              <w:t>last dollar program. Pays for what students cannot get elsewhere. Part of endowment, uses proceeds or returns from the endowment, supposed to go on in perpetuity.</w:t>
            </w:r>
            <w:r>
              <w:rPr>
                <w:rFonts w:ascii="Tahoma" w:hAnsi="Tahoma" w:cs="Tahoma"/>
              </w:rPr>
              <w:t xml:space="preserve"> Please check the SBCCD promise website for additional information.</w:t>
            </w:r>
          </w:p>
        </w:tc>
      </w:tr>
      <w:tr w:rsidR="00985EA5" w:rsidRPr="00CD1D9B" w14:paraId="01ECE30F" w14:textId="77777777" w:rsidTr="00080BE9">
        <w:trPr>
          <w:trHeight w:val="375"/>
        </w:trPr>
        <w:tc>
          <w:tcPr>
            <w:tcW w:w="3060" w:type="dxa"/>
            <w:tcBorders>
              <w:top w:val="double" w:sz="4" w:space="0" w:color="auto"/>
              <w:bottom w:val="double" w:sz="4" w:space="0" w:color="auto"/>
              <w:right w:val="double" w:sz="4" w:space="0" w:color="auto"/>
            </w:tcBorders>
          </w:tcPr>
          <w:p w14:paraId="71C6C4B0" w14:textId="1773E126" w:rsidR="00985EA5" w:rsidRDefault="00985EA5" w:rsidP="00F83E68">
            <w:pPr>
              <w:rPr>
                <w:rFonts w:ascii="Tahoma" w:hAnsi="Tahoma" w:cs="Tahoma"/>
                <w:b/>
              </w:rPr>
            </w:pPr>
            <w:r>
              <w:rPr>
                <w:rFonts w:ascii="Tahoma" w:hAnsi="Tahoma" w:cs="Tahoma"/>
                <w:b/>
              </w:rPr>
              <w:t>BusAd, Econ, Acct, Mrkting update</w:t>
            </w:r>
          </w:p>
        </w:tc>
        <w:tc>
          <w:tcPr>
            <w:tcW w:w="7905" w:type="dxa"/>
            <w:gridSpan w:val="3"/>
            <w:tcBorders>
              <w:top w:val="double" w:sz="4" w:space="0" w:color="auto"/>
              <w:left w:val="double" w:sz="4" w:space="0" w:color="auto"/>
              <w:bottom w:val="double" w:sz="4" w:space="0" w:color="auto"/>
            </w:tcBorders>
          </w:tcPr>
          <w:p w14:paraId="05D549C7" w14:textId="68BBF967" w:rsidR="00985EA5" w:rsidRDefault="00985EA5" w:rsidP="00985EA5">
            <w:pPr>
              <w:spacing w:after="0"/>
              <w:rPr>
                <w:rFonts w:ascii="Tahoma" w:hAnsi="Tahoma" w:cs="Tahoma"/>
              </w:rPr>
            </w:pPr>
            <w:r>
              <w:rPr>
                <w:rFonts w:ascii="Tahoma" w:hAnsi="Tahoma" w:cs="Tahoma"/>
              </w:rPr>
              <w:t xml:space="preserve">Professor George could not attend, so Professor Allen presented the degrees and certificates currently being offered in Business, Accounting, Marketing and Economics. </w:t>
            </w:r>
          </w:p>
          <w:p w14:paraId="0E5BC3E1" w14:textId="77777777" w:rsidR="00985EA5" w:rsidRDefault="00985EA5" w:rsidP="00985EA5">
            <w:pPr>
              <w:spacing w:after="0"/>
              <w:rPr>
                <w:rFonts w:ascii="Tahoma" w:hAnsi="Tahoma" w:cs="Tahoma"/>
              </w:rPr>
            </w:pPr>
          </w:p>
          <w:p w14:paraId="627C1DF3" w14:textId="77777777" w:rsidR="00985EA5" w:rsidRDefault="00985EA5" w:rsidP="008427C7">
            <w:pPr>
              <w:rPr>
                <w:rFonts w:ascii="Tahoma" w:hAnsi="Tahoma" w:cs="Tahoma"/>
              </w:rPr>
            </w:pPr>
            <w:r>
              <w:rPr>
                <w:rFonts w:ascii="Tahoma" w:hAnsi="Tahoma" w:cs="Tahoma"/>
              </w:rPr>
              <w:t xml:space="preserve">Galen Dean asked if the college was planning on developing a Project Management Program. </w:t>
            </w:r>
          </w:p>
          <w:p w14:paraId="1D813C24" w14:textId="4E95D821" w:rsidR="00985EA5" w:rsidRPr="007E7133" w:rsidRDefault="00985EA5" w:rsidP="00985EA5">
            <w:pPr>
              <w:spacing w:after="0"/>
              <w:rPr>
                <w:rFonts w:ascii="Tahoma" w:hAnsi="Tahoma" w:cs="Tahoma"/>
              </w:rPr>
            </w:pPr>
            <w:r w:rsidRPr="00E80E5E">
              <w:rPr>
                <w:rFonts w:ascii="Tahoma" w:hAnsi="Tahoma" w:cs="Tahoma"/>
              </w:rPr>
              <w:t xml:space="preserve">Dean Muse </w:t>
            </w:r>
            <w:r>
              <w:rPr>
                <w:rFonts w:ascii="Tahoma" w:hAnsi="Tahoma" w:cs="Tahoma"/>
              </w:rPr>
              <w:t xml:space="preserve">stated that the dept is exploring the feasibility of offering a certificate focusing on </w:t>
            </w:r>
            <w:r w:rsidRPr="00E80E5E">
              <w:rPr>
                <w:rFonts w:ascii="Tahoma" w:hAnsi="Tahoma" w:cs="Tahoma"/>
              </w:rPr>
              <w:t xml:space="preserve">project management, finance, personnel, </w:t>
            </w:r>
            <w:r>
              <w:rPr>
                <w:rFonts w:ascii="Tahoma" w:hAnsi="Tahoma" w:cs="Tahoma"/>
              </w:rPr>
              <w:t xml:space="preserve">including </w:t>
            </w:r>
            <w:r w:rsidRPr="00E80E5E">
              <w:rPr>
                <w:rFonts w:ascii="Tahoma" w:hAnsi="Tahoma" w:cs="Tahoma"/>
              </w:rPr>
              <w:t>connection</w:t>
            </w:r>
            <w:r>
              <w:rPr>
                <w:rFonts w:ascii="Tahoma" w:hAnsi="Tahoma" w:cs="Tahoma"/>
              </w:rPr>
              <w:t>s</w:t>
            </w:r>
            <w:r w:rsidRPr="00E80E5E">
              <w:rPr>
                <w:rFonts w:ascii="Tahoma" w:hAnsi="Tahoma" w:cs="Tahoma"/>
              </w:rPr>
              <w:t xml:space="preserve"> with industry</w:t>
            </w:r>
            <w:r>
              <w:rPr>
                <w:rFonts w:ascii="Tahoma" w:hAnsi="Tahoma" w:cs="Tahoma"/>
              </w:rPr>
              <w:t xml:space="preserve">. </w:t>
            </w:r>
          </w:p>
        </w:tc>
      </w:tr>
      <w:tr w:rsidR="00985EA5" w:rsidRPr="00CD1D9B" w14:paraId="77A52F81" w14:textId="77777777" w:rsidTr="00080BE9">
        <w:trPr>
          <w:trHeight w:val="375"/>
        </w:trPr>
        <w:tc>
          <w:tcPr>
            <w:tcW w:w="3060" w:type="dxa"/>
            <w:tcBorders>
              <w:top w:val="double" w:sz="4" w:space="0" w:color="auto"/>
              <w:bottom w:val="double" w:sz="4" w:space="0" w:color="auto"/>
              <w:right w:val="double" w:sz="4" w:space="0" w:color="auto"/>
            </w:tcBorders>
          </w:tcPr>
          <w:p w14:paraId="42275C5F" w14:textId="3ABF7272" w:rsidR="00985EA5" w:rsidRPr="00C17CD5" w:rsidRDefault="00985EA5" w:rsidP="00985EA5">
            <w:pPr>
              <w:spacing w:after="0"/>
              <w:rPr>
                <w:rFonts w:ascii="Tahoma" w:hAnsi="Tahoma" w:cs="Tahoma"/>
              </w:rPr>
            </w:pPr>
            <w:r>
              <w:rPr>
                <w:rFonts w:ascii="Tahoma" w:hAnsi="Tahoma" w:cs="Tahoma"/>
                <w:b/>
              </w:rPr>
              <w:t xml:space="preserve">New Multimedia Discipline Certs, Degrees, </w:t>
            </w:r>
            <w:r w:rsidRPr="005665C4">
              <w:rPr>
                <w:rFonts w:ascii="Tahoma" w:hAnsi="Tahoma" w:cs="Tahoma"/>
                <w:b/>
              </w:rPr>
              <w:t>C</w:t>
            </w:r>
            <w:r>
              <w:rPr>
                <w:rFonts w:ascii="Tahoma" w:hAnsi="Tahoma" w:cs="Tahoma"/>
                <w:b/>
              </w:rPr>
              <w:t xml:space="preserve">ourse </w:t>
            </w:r>
            <w:r w:rsidRPr="005665C4">
              <w:rPr>
                <w:rFonts w:ascii="Tahoma" w:hAnsi="Tahoma" w:cs="Tahoma"/>
                <w:b/>
              </w:rPr>
              <w:t>Overview and Updates</w:t>
            </w:r>
          </w:p>
          <w:p w14:paraId="471FD0FD" w14:textId="3CAD651E" w:rsidR="00985EA5" w:rsidRDefault="00985EA5" w:rsidP="00985EA5">
            <w:pPr>
              <w:spacing w:after="0"/>
              <w:rPr>
                <w:rFonts w:ascii="Tahoma" w:hAnsi="Tahoma" w:cs="Tahoma"/>
                <w:b/>
              </w:rPr>
            </w:pPr>
            <w:r w:rsidRPr="00C17CD5">
              <w:rPr>
                <w:rFonts w:ascii="Tahoma" w:hAnsi="Tahoma" w:cs="Tahoma"/>
              </w:rPr>
              <w:t>(</w:t>
            </w:r>
            <w:r>
              <w:rPr>
                <w:rFonts w:ascii="Tahoma" w:hAnsi="Tahoma" w:cs="Tahoma"/>
              </w:rPr>
              <w:t>Kern-Foster</w:t>
            </w:r>
            <w:r w:rsidRPr="00C17CD5">
              <w:rPr>
                <w:rFonts w:ascii="Tahoma" w:hAnsi="Tahoma" w:cs="Tahoma"/>
              </w:rPr>
              <w:t>)</w:t>
            </w:r>
          </w:p>
        </w:tc>
        <w:tc>
          <w:tcPr>
            <w:tcW w:w="7905" w:type="dxa"/>
            <w:gridSpan w:val="3"/>
            <w:tcBorders>
              <w:top w:val="double" w:sz="4" w:space="0" w:color="auto"/>
              <w:left w:val="double" w:sz="4" w:space="0" w:color="auto"/>
              <w:bottom w:val="double" w:sz="4" w:space="0" w:color="auto"/>
            </w:tcBorders>
          </w:tcPr>
          <w:p w14:paraId="3BC94D07" w14:textId="77777777" w:rsidR="00985EA5" w:rsidRPr="00E80E5E" w:rsidRDefault="00985EA5" w:rsidP="00D67EB3">
            <w:pPr>
              <w:rPr>
                <w:rFonts w:ascii="Tahoma" w:hAnsi="Tahoma" w:cs="Tahoma"/>
              </w:rPr>
            </w:pPr>
            <w:r w:rsidRPr="00E80E5E">
              <w:rPr>
                <w:rFonts w:ascii="Tahoma" w:hAnsi="Tahoma" w:cs="Tahoma"/>
              </w:rPr>
              <w:t>Professor Kern-Foster provided an overview of the new Multimedia Discipline</w:t>
            </w:r>
            <w:r>
              <w:rPr>
                <w:rFonts w:ascii="Tahoma" w:hAnsi="Tahoma" w:cs="Tahoma"/>
              </w:rPr>
              <w:t xml:space="preserve"> which will focus on preparing students for jobs in the Creative industries. </w:t>
            </w:r>
          </w:p>
          <w:p w14:paraId="349CC6E2" w14:textId="77777777" w:rsidR="00985EA5" w:rsidRPr="00E80E5E" w:rsidRDefault="00985EA5" w:rsidP="00E80E5E">
            <w:pPr>
              <w:rPr>
                <w:rFonts w:ascii="Tahoma" w:hAnsi="Tahoma" w:cs="Tahoma"/>
              </w:rPr>
            </w:pPr>
            <w:r>
              <w:rPr>
                <w:rFonts w:ascii="Tahoma" w:hAnsi="Tahoma" w:cs="Tahoma"/>
              </w:rPr>
              <w:t xml:space="preserve">This could include </w:t>
            </w:r>
            <w:r w:rsidRPr="00E80E5E">
              <w:rPr>
                <w:rFonts w:ascii="Tahoma" w:hAnsi="Tahoma" w:cs="Tahoma"/>
              </w:rPr>
              <w:t>animation</w:t>
            </w:r>
            <w:r>
              <w:rPr>
                <w:rFonts w:ascii="Tahoma" w:hAnsi="Tahoma" w:cs="Tahoma"/>
              </w:rPr>
              <w:t>,</w:t>
            </w:r>
            <w:r w:rsidRPr="00E80E5E">
              <w:rPr>
                <w:rFonts w:ascii="Tahoma" w:hAnsi="Tahoma" w:cs="Tahoma"/>
              </w:rPr>
              <w:t xml:space="preserve"> games, reality++, data visualization, product design, marketing</w:t>
            </w:r>
            <w:r>
              <w:rPr>
                <w:rFonts w:ascii="Tahoma" w:hAnsi="Tahoma" w:cs="Tahoma"/>
              </w:rPr>
              <w:t xml:space="preserve"> and various e</w:t>
            </w:r>
            <w:r w:rsidRPr="00E80E5E">
              <w:rPr>
                <w:rFonts w:ascii="Tahoma" w:hAnsi="Tahoma" w:cs="Tahoma"/>
              </w:rPr>
              <w:t>ntertainment companies</w:t>
            </w:r>
            <w:r>
              <w:rPr>
                <w:rFonts w:ascii="Tahoma" w:hAnsi="Tahoma" w:cs="Tahoma"/>
              </w:rPr>
              <w:t xml:space="preserve">. </w:t>
            </w:r>
          </w:p>
          <w:p w14:paraId="7D868E8F" w14:textId="77777777" w:rsidR="00985EA5" w:rsidRDefault="00985EA5" w:rsidP="00E80E5E">
            <w:pPr>
              <w:rPr>
                <w:rFonts w:ascii="Tahoma" w:hAnsi="Tahoma" w:cs="Tahoma"/>
              </w:rPr>
            </w:pPr>
            <w:r>
              <w:rPr>
                <w:rFonts w:ascii="Tahoma" w:hAnsi="Tahoma" w:cs="Tahoma"/>
              </w:rPr>
              <w:t xml:space="preserve">We have developed a </w:t>
            </w:r>
            <w:r w:rsidRPr="00E80E5E">
              <w:rPr>
                <w:rFonts w:ascii="Tahoma" w:hAnsi="Tahoma" w:cs="Tahoma"/>
              </w:rPr>
              <w:t>4 year plan</w:t>
            </w:r>
            <w:r>
              <w:rPr>
                <w:rFonts w:ascii="Tahoma" w:hAnsi="Tahoma" w:cs="Tahoma"/>
              </w:rPr>
              <w:t>…</w:t>
            </w:r>
          </w:p>
          <w:p w14:paraId="2E180893" w14:textId="77777777" w:rsidR="00985EA5" w:rsidRDefault="00985EA5" w:rsidP="00E80E5E">
            <w:pPr>
              <w:rPr>
                <w:rFonts w:ascii="Tahoma" w:hAnsi="Tahoma" w:cs="Tahoma"/>
              </w:rPr>
            </w:pPr>
            <w:r>
              <w:rPr>
                <w:rFonts w:ascii="Tahoma" w:hAnsi="Tahoma" w:cs="Tahoma"/>
              </w:rPr>
              <w:t xml:space="preserve">This year we migrate existing CIS course to Multimedia. We authored several new courses as well as 5 new certificates and 3 new degrees </w:t>
            </w:r>
          </w:p>
          <w:p w14:paraId="6B0DB65B" w14:textId="77777777" w:rsidR="00985EA5" w:rsidRPr="00E80E5E" w:rsidRDefault="00985EA5" w:rsidP="00E80E5E">
            <w:pPr>
              <w:rPr>
                <w:rFonts w:ascii="Tahoma" w:hAnsi="Tahoma" w:cs="Tahoma"/>
              </w:rPr>
            </w:pPr>
            <w:r>
              <w:rPr>
                <w:rFonts w:ascii="Tahoma" w:hAnsi="Tahoma" w:cs="Tahoma"/>
              </w:rPr>
              <w:t xml:space="preserve">This coming year we plan to launch the new program and to develop </w:t>
            </w:r>
            <w:r w:rsidRPr="00E80E5E">
              <w:rPr>
                <w:rFonts w:ascii="Tahoma" w:hAnsi="Tahoma" w:cs="Tahoma"/>
              </w:rPr>
              <w:t xml:space="preserve">partnerships </w:t>
            </w:r>
            <w:r>
              <w:rPr>
                <w:rFonts w:ascii="Tahoma" w:hAnsi="Tahoma" w:cs="Tahoma"/>
              </w:rPr>
              <w:t xml:space="preserve">with business and industry as well as internships for students who are seeking workplace experience. </w:t>
            </w:r>
          </w:p>
          <w:p w14:paraId="0819C1CA" w14:textId="77777777" w:rsidR="00985EA5" w:rsidRPr="00E80E5E" w:rsidRDefault="00985EA5" w:rsidP="00E80E5E">
            <w:pPr>
              <w:rPr>
                <w:rFonts w:ascii="Tahoma" w:hAnsi="Tahoma" w:cs="Tahoma"/>
              </w:rPr>
            </w:pPr>
            <w:r w:rsidRPr="00E80E5E">
              <w:rPr>
                <w:rFonts w:ascii="Tahoma" w:hAnsi="Tahoma" w:cs="Tahoma"/>
              </w:rPr>
              <w:t>FALL 20/21</w:t>
            </w:r>
            <w:r>
              <w:rPr>
                <w:rFonts w:ascii="Tahoma" w:hAnsi="Tahoma" w:cs="Tahoma"/>
              </w:rPr>
              <w:t xml:space="preserve">: </w:t>
            </w:r>
            <w:r w:rsidRPr="00E80E5E">
              <w:rPr>
                <w:rFonts w:ascii="Tahoma" w:hAnsi="Tahoma" w:cs="Tahoma"/>
              </w:rPr>
              <w:t>Digital Illustration, Game Art and Assets</w:t>
            </w:r>
            <w:r>
              <w:rPr>
                <w:rFonts w:ascii="Tahoma" w:hAnsi="Tahoma" w:cs="Tahoma"/>
              </w:rPr>
              <w:t xml:space="preserve">, </w:t>
            </w:r>
            <w:r w:rsidRPr="00E80E5E">
              <w:rPr>
                <w:rFonts w:ascii="Tahoma" w:hAnsi="Tahoma" w:cs="Tahoma"/>
              </w:rPr>
              <w:t>Multimedia Art</w:t>
            </w:r>
            <w:r>
              <w:rPr>
                <w:rFonts w:ascii="Tahoma" w:hAnsi="Tahoma" w:cs="Tahoma"/>
              </w:rPr>
              <w:t xml:space="preserve">, </w:t>
            </w:r>
            <w:r w:rsidRPr="00E80E5E">
              <w:rPr>
                <w:rFonts w:ascii="Tahoma" w:hAnsi="Tahoma" w:cs="Tahoma"/>
              </w:rPr>
              <w:t>Social Medi</w:t>
            </w:r>
            <w:r>
              <w:rPr>
                <w:rFonts w:ascii="Tahoma" w:hAnsi="Tahoma" w:cs="Tahoma"/>
              </w:rPr>
              <w:t>a</w:t>
            </w:r>
            <w:r w:rsidRPr="00E80E5E">
              <w:rPr>
                <w:rFonts w:ascii="Tahoma" w:hAnsi="Tahoma" w:cs="Tahoma"/>
              </w:rPr>
              <w:t xml:space="preserve"> Production</w:t>
            </w:r>
            <w:r>
              <w:rPr>
                <w:rFonts w:ascii="Tahoma" w:hAnsi="Tahoma" w:cs="Tahoma"/>
              </w:rPr>
              <w:t>.</w:t>
            </w:r>
          </w:p>
          <w:p w14:paraId="5F2C1841" w14:textId="77777777" w:rsidR="00985EA5" w:rsidRPr="00E80E5E" w:rsidRDefault="00985EA5" w:rsidP="00E80E5E">
            <w:pPr>
              <w:rPr>
                <w:rFonts w:ascii="Tahoma" w:hAnsi="Tahoma" w:cs="Tahoma"/>
              </w:rPr>
            </w:pPr>
            <w:r w:rsidRPr="00E80E5E">
              <w:rPr>
                <w:rFonts w:ascii="Tahoma" w:hAnsi="Tahoma" w:cs="Tahoma"/>
              </w:rPr>
              <w:t>FALL 21/22</w:t>
            </w:r>
            <w:r>
              <w:rPr>
                <w:rFonts w:ascii="Tahoma" w:hAnsi="Tahoma" w:cs="Tahoma"/>
              </w:rPr>
              <w:t xml:space="preserve">: </w:t>
            </w:r>
            <w:r w:rsidRPr="00E80E5E">
              <w:rPr>
                <w:rFonts w:ascii="Tahoma" w:hAnsi="Tahoma" w:cs="Tahoma"/>
              </w:rPr>
              <w:t>Virtual and Mixed Reality App Development</w:t>
            </w:r>
            <w:r>
              <w:rPr>
                <w:rFonts w:ascii="Tahoma" w:hAnsi="Tahoma" w:cs="Tahoma"/>
              </w:rPr>
              <w:t xml:space="preserve">, </w:t>
            </w:r>
            <w:r w:rsidRPr="00E80E5E">
              <w:rPr>
                <w:rFonts w:ascii="Tahoma" w:hAnsi="Tahoma" w:cs="Tahoma"/>
              </w:rPr>
              <w:t>Game Development</w:t>
            </w:r>
            <w:r>
              <w:rPr>
                <w:rFonts w:ascii="Tahoma" w:hAnsi="Tahoma" w:cs="Tahoma"/>
              </w:rPr>
              <w:t xml:space="preserve">, </w:t>
            </w:r>
            <w:r w:rsidRPr="00E80E5E">
              <w:rPr>
                <w:rFonts w:ascii="Tahoma" w:hAnsi="Tahoma" w:cs="Tahoma"/>
              </w:rPr>
              <w:t>Internet of Things</w:t>
            </w:r>
          </w:p>
          <w:p w14:paraId="39AB6675" w14:textId="77777777" w:rsidR="00985EA5" w:rsidRPr="00E80E5E" w:rsidRDefault="00985EA5" w:rsidP="00E80E5E">
            <w:pPr>
              <w:rPr>
                <w:rFonts w:ascii="Tahoma" w:hAnsi="Tahoma" w:cs="Tahoma"/>
              </w:rPr>
            </w:pPr>
            <w:r>
              <w:rPr>
                <w:rFonts w:ascii="Tahoma" w:hAnsi="Tahoma" w:cs="Tahoma"/>
              </w:rPr>
              <w:lastRenderedPageBreak/>
              <w:t xml:space="preserve">We are focusing on providing </w:t>
            </w:r>
            <w:r w:rsidRPr="00E80E5E">
              <w:rPr>
                <w:rFonts w:ascii="Tahoma" w:hAnsi="Tahoma" w:cs="Tahoma"/>
              </w:rPr>
              <w:t xml:space="preserve">students </w:t>
            </w:r>
            <w:r>
              <w:rPr>
                <w:rFonts w:ascii="Tahoma" w:hAnsi="Tahoma" w:cs="Tahoma"/>
              </w:rPr>
              <w:t>entry level</w:t>
            </w:r>
            <w:r w:rsidRPr="00E80E5E">
              <w:rPr>
                <w:rFonts w:ascii="Tahoma" w:hAnsi="Tahoma" w:cs="Tahoma"/>
              </w:rPr>
              <w:t xml:space="preserve"> skills a</w:t>
            </w:r>
            <w:r>
              <w:rPr>
                <w:rFonts w:ascii="Tahoma" w:hAnsi="Tahoma" w:cs="Tahoma"/>
              </w:rPr>
              <w:t>s well as the soft skills required to</w:t>
            </w:r>
            <w:r w:rsidRPr="00E80E5E">
              <w:rPr>
                <w:rFonts w:ascii="Tahoma" w:hAnsi="Tahoma" w:cs="Tahoma"/>
              </w:rPr>
              <w:t xml:space="preserve"> apply for jobs in the</w:t>
            </w:r>
            <w:r>
              <w:rPr>
                <w:rFonts w:ascii="Tahoma" w:hAnsi="Tahoma" w:cs="Tahoma"/>
              </w:rPr>
              <w:t xml:space="preserve"> creative</w:t>
            </w:r>
            <w:r w:rsidRPr="00E80E5E">
              <w:rPr>
                <w:rFonts w:ascii="Tahoma" w:hAnsi="Tahoma" w:cs="Tahoma"/>
              </w:rPr>
              <w:t xml:space="preserve"> industry</w:t>
            </w:r>
          </w:p>
          <w:p w14:paraId="7F865F1B" w14:textId="77777777" w:rsidR="00985EA5" w:rsidRDefault="00985EA5" w:rsidP="00E80E5E">
            <w:pPr>
              <w:rPr>
                <w:rFonts w:ascii="Tahoma" w:hAnsi="Tahoma" w:cs="Tahoma"/>
              </w:rPr>
            </w:pPr>
            <w:r>
              <w:rPr>
                <w:rFonts w:ascii="Tahoma" w:hAnsi="Tahoma" w:cs="Tahoma"/>
              </w:rPr>
              <w:t>The new industry aligned certificates:</w:t>
            </w:r>
          </w:p>
          <w:p w14:paraId="60FB8F62"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Digital Animation</w:t>
            </w:r>
          </w:p>
          <w:p w14:paraId="2DB8971E"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 xml:space="preserve">Web Development </w:t>
            </w:r>
          </w:p>
          <w:p w14:paraId="1D8A1EAF"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Graphic and Media Design</w:t>
            </w:r>
          </w:p>
          <w:p w14:paraId="56C7EFAC"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User Interface Design</w:t>
            </w:r>
          </w:p>
          <w:p w14:paraId="4F4279FE" w14:textId="77777777" w:rsidR="00985EA5" w:rsidRDefault="00985EA5" w:rsidP="00E80E5E">
            <w:pPr>
              <w:rPr>
                <w:rFonts w:ascii="Tahoma" w:hAnsi="Tahoma" w:cs="Tahoma"/>
              </w:rPr>
            </w:pPr>
            <w:r>
              <w:rPr>
                <w:rFonts w:ascii="Tahoma" w:hAnsi="Tahoma" w:cs="Tahoma"/>
              </w:rPr>
              <w:t>The new industry aligned degrees:</w:t>
            </w:r>
          </w:p>
          <w:p w14:paraId="444EDD50" w14:textId="77777777" w:rsidR="00985EA5" w:rsidRPr="00871418" w:rsidRDefault="00985EA5" w:rsidP="00871418">
            <w:pPr>
              <w:pStyle w:val="ListParagraph"/>
              <w:numPr>
                <w:ilvl w:val="0"/>
                <w:numId w:val="4"/>
              </w:numPr>
              <w:rPr>
                <w:rFonts w:ascii="Tahoma" w:hAnsi="Tahoma" w:cs="Tahoma"/>
              </w:rPr>
            </w:pPr>
            <w:r w:rsidRPr="00871418">
              <w:rPr>
                <w:rFonts w:ascii="Tahoma" w:hAnsi="Tahoma" w:cs="Tahoma"/>
              </w:rPr>
              <w:t>Associate of Science Multimedia with an emphasis in Web Development and Interface Design</w:t>
            </w:r>
          </w:p>
          <w:p w14:paraId="208D3050" w14:textId="77777777" w:rsidR="00985EA5" w:rsidRPr="00871418" w:rsidRDefault="00985EA5" w:rsidP="00871418">
            <w:pPr>
              <w:pStyle w:val="ListParagraph"/>
              <w:numPr>
                <w:ilvl w:val="0"/>
                <w:numId w:val="4"/>
              </w:numPr>
              <w:rPr>
                <w:rFonts w:ascii="Tahoma" w:hAnsi="Tahoma" w:cs="Tahoma"/>
              </w:rPr>
            </w:pPr>
            <w:r w:rsidRPr="00871418">
              <w:rPr>
                <w:rFonts w:ascii="Tahoma" w:hAnsi="Tahoma" w:cs="Tahoma"/>
              </w:rPr>
              <w:t>Associates of Science Multimedia with an emphasis in Graphic and Media Design</w:t>
            </w:r>
          </w:p>
          <w:p w14:paraId="63833644" w14:textId="77777777" w:rsidR="00985EA5" w:rsidRPr="00871418" w:rsidRDefault="00985EA5" w:rsidP="00871418">
            <w:pPr>
              <w:pStyle w:val="ListParagraph"/>
              <w:numPr>
                <w:ilvl w:val="0"/>
                <w:numId w:val="4"/>
              </w:numPr>
              <w:rPr>
                <w:rFonts w:ascii="Tahoma" w:hAnsi="Tahoma" w:cs="Tahoma"/>
              </w:rPr>
            </w:pPr>
            <w:r w:rsidRPr="00871418">
              <w:rPr>
                <w:rFonts w:ascii="Tahoma" w:hAnsi="Tahoma" w:cs="Tahoma"/>
              </w:rPr>
              <w:t>Associates of Science Multimedia with an emphasis in Digital Animation</w:t>
            </w:r>
          </w:p>
          <w:p w14:paraId="3BC5BA4D" w14:textId="77777777" w:rsidR="00985EA5" w:rsidRPr="00E80E5E" w:rsidRDefault="00985EA5" w:rsidP="00E80E5E">
            <w:pPr>
              <w:rPr>
                <w:rFonts w:ascii="Tahoma" w:hAnsi="Tahoma" w:cs="Tahoma"/>
              </w:rPr>
            </w:pPr>
            <w:r>
              <w:rPr>
                <w:rFonts w:ascii="Tahoma" w:hAnsi="Tahoma" w:cs="Tahoma"/>
              </w:rPr>
              <w:t>The Program will include opportunities for students to apply what they have learned through:</w:t>
            </w:r>
          </w:p>
          <w:p w14:paraId="2B88EF85" w14:textId="77777777" w:rsidR="00985EA5" w:rsidRPr="00871418" w:rsidRDefault="00985EA5" w:rsidP="00871418">
            <w:pPr>
              <w:pStyle w:val="ListParagraph"/>
              <w:numPr>
                <w:ilvl w:val="0"/>
                <w:numId w:val="5"/>
              </w:numPr>
              <w:rPr>
                <w:rFonts w:ascii="Tahoma" w:hAnsi="Tahoma" w:cs="Tahoma"/>
              </w:rPr>
            </w:pPr>
            <w:r w:rsidRPr="00871418">
              <w:rPr>
                <w:rFonts w:ascii="Tahoma" w:hAnsi="Tahoma" w:cs="Tahoma"/>
              </w:rPr>
              <w:t>Summer Camps</w:t>
            </w:r>
          </w:p>
          <w:p w14:paraId="3F598919" w14:textId="77777777" w:rsidR="00985EA5" w:rsidRPr="00871418" w:rsidRDefault="00985EA5" w:rsidP="00871418">
            <w:pPr>
              <w:pStyle w:val="ListParagraph"/>
              <w:numPr>
                <w:ilvl w:val="0"/>
                <w:numId w:val="5"/>
              </w:numPr>
              <w:rPr>
                <w:rFonts w:ascii="Tahoma" w:hAnsi="Tahoma" w:cs="Tahoma"/>
              </w:rPr>
            </w:pPr>
            <w:r w:rsidRPr="00871418">
              <w:rPr>
                <w:rFonts w:ascii="Tahoma" w:hAnsi="Tahoma" w:cs="Tahoma"/>
              </w:rPr>
              <w:t>Internships Programs</w:t>
            </w:r>
          </w:p>
          <w:p w14:paraId="68ED5E5E" w14:textId="77777777" w:rsidR="00985EA5" w:rsidRPr="00871418" w:rsidRDefault="00985EA5" w:rsidP="00871418">
            <w:pPr>
              <w:pStyle w:val="ListParagraph"/>
              <w:numPr>
                <w:ilvl w:val="0"/>
                <w:numId w:val="5"/>
              </w:numPr>
              <w:rPr>
                <w:rFonts w:ascii="Tahoma" w:hAnsi="Tahoma" w:cs="Tahoma"/>
              </w:rPr>
            </w:pPr>
            <w:r>
              <w:rPr>
                <w:rFonts w:ascii="Tahoma" w:hAnsi="Tahoma" w:cs="Tahoma"/>
              </w:rPr>
              <w:t xml:space="preserve">Development of </w:t>
            </w:r>
            <w:r w:rsidRPr="00871418">
              <w:rPr>
                <w:rFonts w:ascii="Tahoma" w:hAnsi="Tahoma" w:cs="Tahoma"/>
              </w:rPr>
              <w:t>Marketing Brochures, Posters, and Flyers</w:t>
            </w:r>
          </w:p>
          <w:p w14:paraId="754A37A1" w14:textId="77777777" w:rsidR="00985EA5" w:rsidRPr="00871418" w:rsidRDefault="00985EA5" w:rsidP="00871418">
            <w:pPr>
              <w:pStyle w:val="ListParagraph"/>
              <w:numPr>
                <w:ilvl w:val="0"/>
                <w:numId w:val="5"/>
              </w:numPr>
              <w:rPr>
                <w:rFonts w:ascii="Tahoma" w:hAnsi="Tahoma" w:cs="Tahoma"/>
              </w:rPr>
            </w:pPr>
            <w:r w:rsidRPr="00871418">
              <w:rPr>
                <w:rFonts w:ascii="Tahoma" w:hAnsi="Tahoma" w:cs="Tahoma"/>
              </w:rPr>
              <w:t>Business Partnerships</w:t>
            </w:r>
          </w:p>
          <w:p w14:paraId="3B450284" w14:textId="77777777" w:rsidR="00985EA5" w:rsidRPr="00871418" w:rsidRDefault="00985EA5" w:rsidP="00871418">
            <w:pPr>
              <w:pStyle w:val="ListParagraph"/>
              <w:numPr>
                <w:ilvl w:val="0"/>
                <w:numId w:val="5"/>
              </w:numPr>
              <w:rPr>
                <w:rFonts w:ascii="Tahoma" w:hAnsi="Tahoma" w:cs="Tahoma"/>
              </w:rPr>
            </w:pPr>
            <w:r w:rsidRPr="00871418">
              <w:rPr>
                <w:rFonts w:ascii="Tahoma" w:hAnsi="Tahoma" w:cs="Tahoma"/>
              </w:rPr>
              <w:t>IDTech Camp Workshop</w:t>
            </w:r>
            <w:r>
              <w:rPr>
                <w:rFonts w:ascii="Tahoma" w:hAnsi="Tahoma" w:cs="Tahoma"/>
              </w:rPr>
              <w:t>s</w:t>
            </w:r>
          </w:p>
          <w:p w14:paraId="617E5280" w14:textId="77777777" w:rsidR="00985EA5" w:rsidRDefault="00985EA5" w:rsidP="00E80E5E">
            <w:pPr>
              <w:rPr>
                <w:rFonts w:ascii="Tahoma" w:hAnsi="Tahoma" w:cs="Tahoma"/>
              </w:rPr>
            </w:pPr>
            <w:r>
              <w:rPr>
                <w:rFonts w:ascii="Tahoma" w:hAnsi="Tahoma" w:cs="Tahoma"/>
              </w:rPr>
              <w:t>Changes are already underway. The dept is u</w:t>
            </w:r>
            <w:r w:rsidRPr="00E80E5E">
              <w:rPr>
                <w:rFonts w:ascii="Tahoma" w:hAnsi="Tahoma" w:cs="Tahoma"/>
              </w:rPr>
              <w:t>pdating instructional spaces and labs with industry aligned tools and equipment</w:t>
            </w:r>
            <w:r>
              <w:rPr>
                <w:rFonts w:ascii="Tahoma" w:hAnsi="Tahoma" w:cs="Tahoma"/>
              </w:rPr>
              <w:t>; i</w:t>
            </w:r>
            <w:r w:rsidRPr="00E80E5E">
              <w:rPr>
                <w:rFonts w:ascii="Tahoma" w:hAnsi="Tahoma" w:cs="Tahoma"/>
              </w:rPr>
              <w:t>ncreasing regional outreach and marketing campaigns</w:t>
            </w:r>
            <w:r>
              <w:rPr>
                <w:rFonts w:ascii="Tahoma" w:hAnsi="Tahoma" w:cs="Tahoma"/>
              </w:rPr>
              <w:t>, and we have begun e</w:t>
            </w:r>
            <w:r w:rsidRPr="00E80E5E">
              <w:rPr>
                <w:rFonts w:ascii="Tahoma" w:hAnsi="Tahoma" w:cs="Tahoma"/>
              </w:rPr>
              <w:t>xpanding industry partners and internship opportunities</w:t>
            </w:r>
            <w:r>
              <w:rPr>
                <w:rFonts w:ascii="Tahoma" w:hAnsi="Tahoma" w:cs="Tahoma"/>
              </w:rPr>
              <w:t>.</w:t>
            </w:r>
          </w:p>
          <w:p w14:paraId="462FDC74" w14:textId="77777777" w:rsidR="00985EA5" w:rsidRPr="00E80E5E" w:rsidRDefault="00985EA5" w:rsidP="00E80E5E">
            <w:pPr>
              <w:rPr>
                <w:rFonts w:ascii="Tahoma" w:hAnsi="Tahoma" w:cs="Tahoma"/>
              </w:rPr>
            </w:pPr>
            <w:r w:rsidRPr="00871418">
              <w:rPr>
                <w:rFonts w:ascii="Tahoma" w:hAnsi="Tahoma" w:cs="Tahoma"/>
              </w:rPr>
              <w:t>Taylor Brown (GHP) asked if:</w:t>
            </w:r>
            <w:r w:rsidRPr="00E80E5E">
              <w:rPr>
                <w:rFonts w:ascii="Tahoma" w:hAnsi="Tahoma" w:cs="Tahoma"/>
                <w:b/>
              </w:rPr>
              <w:t xml:space="preserve"> </w:t>
            </w:r>
            <w:r w:rsidRPr="00E80E5E">
              <w:rPr>
                <w:rFonts w:ascii="Tahoma" w:hAnsi="Tahoma" w:cs="Tahoma"/>
              </w:rPr>
              <w:t xml:space="preserve">3D MODELING AND ANIMATION </w:t>
            </w:r>
            <w:r>
              <w:rPr>
                <w:rFonts w:ascii="Tahoma" w:hAnsi="Tahoma" w:cs="Tahoma"/>
              </w:rPr>
              <w:t>are planned as s</w:t>
            </w:r>
            <w:r w:rsidRPr="00E80E5E">
              <w:rPr>
                <w:rFonts w:ascii="Tahoma" w:hAnsi="Tahoma" w:cs="Tahoma"/>
              </w:rPr>
              <w:t>eparate pathways</w:t>
            </w:r>
            <w:r>
              <w:rPr>
                <w:rFonts w:ascii="Tahoma" w:hAnsi="Tahoma" w:cs="Tahoma"/>
              </w:rPr>
              <w:t xml:space="preserve">. </w:t>
            </w:r>
            <w:r w:rsidRPr="00E80E5E">
              <w:rPr>
                <w:rFonts w:ascii="Tahoma" w:hAnsi="Tahoma" w:cs="Tahoma"/>
              </w:rPr>
              <w:t xml:space="preserve"> </w:t>
            </w:r>
            <w:r w:rsidRPr="00871418">
              <w:rPr>
                <w:rFonts w:ascii="Tahoma" w:hAnsi="Tahoma" w:cs="Tahoma"/>
              </w:rPr>
              <w:t>Professor Kern-Foster stated that yes, there are Two separate</w:t>
            </w:r>
            <w:r>
              <w:rPr>
                <w:rFonts w:ascii="Tahoma" w:hAnsi="Tahoma" w:cs="Tahoma"/>
              </w:rPr>
              <w:t xml:space="preserve"> pathways.</w:t>
            </w:r>
          </w:p>
          <w:p w14:paraId="352933D2" w14:textId="77777777" w:rsidR="00985EA5" w:rsidRPr="00871418" w:rsidRDefault="00985EA5" w:rsidP="00871418">
            <w:pPr>
              <w:rPr>
                <w:rFonts w:ascii="Tahoma" w:hAnsi="Tahoma" w:cs="Tahoma"/>
              </w:rPr>
            </w:pPr>
            <w:r w:rsidRPr="00871418">
              <w:rPr>
                <w:rFonts w:ascii="Tahoma" w:hAnsi="Tahoma" w:cs="Tahoma"/>
              </w:rPr>
              <w:t xml:space="preserve">Ms. Brown offered to review the revised 3D Modeling certificate to be sure </w:t>
            </w:r>
            <w:r>
              <w:rPr>
                <w:rFonts w:ascii="Tahoma" w:hAnsi="Tahoma" w:cs="Tahoma"/>
              </w:rPr>
              <w:t xml:space="preserve">the </w:t>
            </w:r>
            <w:r w:rsidRPr="00871418">
              <w:rPr>
                <w:rFonts w:ascii="Tahoma" w:hAnsi="Tahoma" w:cs="Tahoma"/>
              </w:rPr>
              <w:t xml:space="preserve">3D Modelers </w:t>
            </w:r>
            <w:r>
              <w:rPr>
                <w:rFonts w:ascii="Tahoma" w:hAnsi="Tahoma" w:cs="Tahoma"/>
              </w:rPr>
              <w:t xml:space="preserve">were leaning about the </w:t>
            </w:r>
            <w:r w:rsidRPr="00871418">
              <w:rPr>
                <w:rFonts w:ascii="Tahoma" w:hAnsi="Tahoma" w:cs="Tahoma"/>
              </w:rPr>
              <w:t xml:space="preserve">Interaction </w:t>
            </w:r>
            <w:r>
              <w:rPr>
                <w:rFonts w:ascii="Tahoma" w:hAnsi="Tahoma" w:cs="Tahoma"/>
              </w:rPr>
              <w:t>of the objects with the</w:t>
            </w:r>
            <w:r w:rsidRPr="00871418">
              <w:rPr>
                <w:rFonts w:ascii="Tahoma" w:hAnsi="Tahoma" w:cs="Tahoma"/>
              </w:rPr>
              <w:t xml:space="preserve"> physical space </w:t>
            </w:r>
            <w:r>
              <w:rPr>
                <w:rFonts w:ascii="Tahoma" w:hAnsi="Tahoma" w:cs="Tahoma"/>
              </w:rPr>
              <w:t xml:space="preserve">as opposed to just focusing on </w:t>
            </w:r>
            <w:r w:rsidRPr="00871418">
              <w:rPr>
                <w:rFonts w:ascii="Tahoma" w:hAnsi="Tahoma" w:cs="Tahoma"/>
              </w:rPr>
              <w:t>how it looks</w:t>
            </w:r>
            <w:r>
              <w:rPr>
                <w:rFonts w:ascii="Tahoma" w:hAnsi="Tahoma" w:cs="Tahoma"/>
              </w:rPr>
              <w:t>.</w:t>
            </w:r>
          </w:p>
          <w:p w14:paraId="60495094" w14:textId="08B5C56D" w:rsidR="00985EA5" w:rsidRPr="007E7133" w:rsidRDefault="00985EA5" w:rsidP="00A81FFA">
            <w:pPr>
              <w:rPr>
                <w:rFonts w:ascii="Tahoma" w:hAnsi="Tahoma" w:cs="Tahoma"/>
              </w:rPr>
            </w:pPr>
            <w:r>
              <w:rPr>
                <w:rFonts w:ascii="Tahoma" w:hAnsi="Tahoma" w:cs="Tahoma"/>
              </w:rPr>
              <w:t xml:space="preserve">There were a few clarifying questions, but everyone felt the new certificates and degrees aligned very well to the emerging demands in the creative industries. </w:t>
            </w:r>
          </w:p>
        </w:tc>
      </w:tr>
      <w:tr w:rsidR="00985EA5" w:rsidRPr="00CD1D9B" w14:paraId="342EB9D8" w14:textId="77777777" w:rsidTr="00080BE9">
        <w:trPr>
          <w:trHeight w:val="375"/>
        </w:trPr>
        <w:tc>
          <w:tcPr>
            <w:tcW w:w="3060" w:type="dxa"/>
            <w:tcBorders>
              <w:top w:val="double" w:sz="4" w:space="0" w:color="auto"/>
              <w:bottom w:val="double" w:sz="4" w:space="0" w:color="auto"/>
              <w:right w:val="double" w:sz="4" w:space="0" w:color="auto"/>
            </w:tcBorders>
          </w:tcPr>
          <w:p w14:paraId="4D2FF417" w14:textId="32D80EC6" w:rsidR="00985EA5" w:rsidRDefault="00985EA5" w:rsidP="00985EA5">
            <w:pPr>
              <w:spacing w:after="0"/>
              <w:rPr>
                <w:rFonts w:ascii="Tahoma" w:hAnsi="Tahoma" w:cs="Tahoma"/>
                <w:b/>
              </w:rPr>
            </w:pPr>
            <w:r w:rsidRPr="005665C4">
              <w:rPr>
                <w:rFonts w:ascii="Tahoma" w:hAnsi="Tahoma" w:cs="Tahoma"/>
                <w:b/>
              </w:rPr>
              <w:lastRenderedPageBreak/>
              <w:t>Business Incubator</w:t>
            </w:r>
            <w:r>
              <w:rPr>
                <w:rFonts w:ascii="Tahoma" w:hAnsi="Tahoma" w:cs="Tahoma"/>
                <w:b/>
              </w:rPr>
              <w:t xml:space="preserve"> </w:t>
            </w:r>
          </w:p>
          <w:p w14:paraId="171C5DBA" w14:textId="35541496" w:rsidR="00985EA5" w:rsidRPr="005B41B6" w:rsidRDefault="00985EA5" w:rsidP="00985EA5">
            <w:pPr>
              <w:spacing w:after="0"/>
              <w:rPr>
                <w:rFonts w:ascii="Tahoma" w:hAnsi="Tahoma" w:cs="Tahoma"/>
              </w:rPr>
            </w:pPr>
            <w:r w:rsidRPr="005B41B6">
              <w:rPr>
                <w:rFonts w:ascii="Tahoma" w:hAnsi="Tahoma" w:cs="Tahoma"/>
              </w:rPr>
              <w:t>(</w:t>
            </w:r>
            <w:r>
              <w:rPr>
                <w:rFonts w:ascii="Tahoma" w:hAnsi="Tahoma" w:cs="Tahoma"/>
              </w:rPr>
              <w:t>Barger/Toomey</w:t>
            </w:r>
            <w:r w:rsidRPr="005B41B6">
              <w:rPr>
                <w:rFonts w:ascii="Tahoma" w:hAnsi="Tahoma" w:cs="Tahoma"/>
              </w:rPr>
              <w:t>)</w:t>
            </w:r>
          </w:p>
        </w:tc>
        <w:tc>
          <w:tcPr>
            <w:tcW w:w="7905" w:type="dxa"/>
            <w:gridSpan w:val="3"/>
            <w:tcBorders>
              <w:top w:val="double" w:sz="4" w:space="0" w:color="auto"/>
              <w:left w:val="double" w:sz="4" w:space="0" w:color="auto"/>
              <w:bottom w:val="double" w:sz="4" w:space="0" w:color="auto"/>
            </w:tcBorders>
          </w:tcPr>
          <w:p w14:paraId="0D89782A" w14:textId="77777777" w:rsidR="00985EA5" w:rsidRPr="00A344C4" w:rsidRDefault="00985EA5" w:rsidP="009F3205">
            <w:pPr>
              <w:rPr>
                <w:rFonts w:ascii="Tahoma" w:hAnsi="Tahoma" w:cs="Tahoma"/>
              </w:rPr>
            </w:pPr>
            <w:r w:rsidRPr="00A344C4">
              <w:rPr>
                <w:rFonts w:ascii="Tahoma" w:hAnsi="Tahoma" w:cs="Tahoma"/>
              </w:rPr>
              <w:t xml:space="preserve">Heather Barger presented. She explained that she had been hired by the college to work with the city to enrich the business incubator center and to design and launch a classroom space within the center. </w:t>
            </w:r>
          </w:p>
          <w:p w14:paraId="6DD3A3D8" w14:textId="77777777" w:rsidR="00985EA5" w:rsidRPr="00A344C4" w:rsidRDefault="00985EA5" w:rsidP="009F3205">
            <w:pPr>
              <w:rPr>
                <w:rFonts w:ascii="Tahoma" w:hAnsi="Tahoma" w:cs="Tahoma"/>
              </w:rPr>
            </w:pPr>
            <w:r w:rsidRPr="00A344C4">
              <w:rPr>
                <w:rFonts w:ascii="Tahoma" w:hAnsi="Tahoma" w:cs="Tahoma"/>
              </w:rPr>
              <w:t>The Yucaipa Business Incubator center has become a launch space for small businesses in the area (home based). Tenants pay a small fee and are granted access to business equipment and a network of people to get creative ideas</w:t>
            </w:r>
          </w:p>
          <w:p w14:paraId="6B418556" w14:textId="77777777" w:rsidR="00985EA5" w:rsidRPr="00A344C4" w:rsidRDefault="00985EA5" w:rsidP="009F3205">
            <w:pPr>
              <w:rPr>
                <w:rFonts w:ascii="Tahoma" w:hAnsi="Tahoma" w:cs="Tahoma"/>
              </w:rPr>
            </w:pPr>
            <w:r w:rsidRPr="00A344C4">
              <w:rPr>
                <w:rFonts w:ascii="Tahoma" w:hAnsi="Tahoma" w:cs="Tahoma"/>
              </w:rPr>
              <w:t>The instructional space is now offering Community based courses such as marketing and QuickBooks. The courses are taught by CHC instructors for a minimal fee to local business owners.</w:t>
            </w:r>
          </w:p>
          <w:p w14:paraId="4BA5156C" w14:textId="77777777" w:rsidR="00985EA5" w:rsidRPr="00A344C4" w:rsidRDefault="00985EA5" w:rsidP="009F3205">
            <w:pPr>
              <w:rPr>
                <w:rFonts w:ascii="Tahoma" w:hAnsi="Tahoma" w:cs="Tahoma"/>
              </w:rPr>
            </w:pPr>
            <w:r w:rsidRPr="00A344C4">
              <w:rPr>
                <w:rFonts w:ascii="Tahoma" w:hAnsi="Tahoma" w:cs="Tahoma"/>
              </w:rPr>
              <w:t>Fall 2019 Courses</w:t>
            </w:r>
          </w:p>
          <w:p w14:paraId="1733C0B4" w14:textId="77777777" w:rsidR="00985EA5" w:rsidRPr="00A344C4" w:rsidRDefault="00985EA5" w:rsidP="009F3205">
            <w:pPr>
              <w:pStyle w:val="ListParagraph"/>
              <w:numPr>
                <w:ilvl w:val="0"/>
                <w:numId w:val="7"/>
              </w:numPr>
              <w:rPr>
                <w:rFonts w:ascii="Tahoma" w:hAnsi="Tahoma" w:cs="Tahoma"/>
              </w:rPr>
            </w:pPr>
            <w:r w:rsidRPr="00A344C4">
              <w:rPr>
                <w:rFonts w:ascii="Tahoma" w:hAnsi="Tahoma" w:cs="Tahoma"/>
              </w:rPr>
              <w:t xml:space="preserve">Small business management </w:t>
            </w:r>
          </w:p>
          <w:p w14:paraId="37748585" w14:textId="77777777" w:rsidR="00985EA5" w:rsidRPr="00A344C4" w:rsidRDefault="00985EA5" w:rsidP="009F3205">
            <w:pPr>
              <w:pStyle w:val="ListParagraph"/>
              <w:numPr>
                <w:ilvl w:val="0"/>
                <w:numId w:val="7"/>
              </w:numPr>
              <w:rPr>
                <w:rFonts w:ascii="Tahoma" w:hAnsi="Tahoma" w:cs="Tahoma"/>
              </w:rPr>
            </w:pPr>
            <w:r w:rsidRPr="00A344C4">
              <w:rPr>
                <w:rFonts w:ascii="Tahoma" w:hAnsi="Tahoma" w:cs="Tahoma"/>
              </w:rPr>
              <w:t>Small business accounting and QuickBooks</w:t>
            </w:r>
          </w:p>
          <w:p w14:paraId="0C3307C7" w14:textId="77777777" w:rsidR="00985EA5" w:rsidRPr="00A344C4" w:rsidRDefault="00985EA5" w:rsidP="009F3205">
            <w:pPr>
              <w:pStyle w:val="ListParagraph"/>
              <w:numPr>
                <w:ilvl w:val="0"/>
                <w:numId w:val="7"/>
              </w:numPr>
              <w:rPr>
                <w:rFonts w:ascii="Tahoma" w:hAnsi="Tahoma" w:cs="Tahoma"/>
              </w:rPr>
            </w:pPr>
            <w:r w:rsidRPr="00A344C4">
              <w:rPr>
                <w:rFonts w:ascii="Tahoma" w:hAnsi="Tahoma" w:cs="Tahoma"/>
              </w:rPr>
              <w:t>Social media and marking on the internet</w:t>
            </w:r>
          </w:p>
          <w:p w14:paraId="7BB39A2D" w14:textId="1CBE0336" w:rsidR="00985EA5" w:rsidRPr="007E7133" w:rsidRDefault="00985EA5" w:rsidP="000812E9">
            <w:pPr>
              <w:rPr>
                <w:rFonts w:ascii="Tahoma" w:hAnsi="Tahoma" w:cs="Tahoma"/>
              </w:rPr>
            </w:pPr>
            <w:r w:rsidRPr="00A344C4">
              <w:rPr>
                <w:rFonts w:ascii="Tahoma" w:hAnsi="Tahoma" w:cs="Tahoma"/>
              </w:rPr>
              <w:t>The goal is to connect the dots with sponsorship and grant money in order to help expand businesses and to provide the skills needed to succeed in the business</w:t>
            </w:r>
          </w:p>
        </w:tc>
      </w:tr>
      <w:tr w:rsidR="00985EA5" w:rsidRPr="00CD1D9B" w14:paraId="4CD58E83" w14:textId="77777777" w:rsidTr="00080BE9">
        <w:trPr>
          <w:trHeight w:val="375"/>
        </w:trPr>
        <w:tc>
          <w:tcPr>
            <w:tcW w:w="3060" w:type="dxa"/>
            <w:tcBorders>
              <w:top w:val="double" w:sz="4" w:space="0" w:color="auto"/>
              <w:bottom w:val="double" w:sz="4" w:space="0" w:color="auto"/>
              <w:right w:val="double" w:sz="4" w:space="0" w:color="auto"/>
            </w:tcBorders>
          </w:tcPr>
          <w:p w14:paraId="47AB7991" w14:textId="77777777" w:rsidR="00985EA5" w:rsidRDefault="00985EA5" w:rsidP="00985EA5">
            <w:pPr>
              <w:spacing w:after="0"/>
              <w:rPr>
                <w:rFonts w:ascii="Tahoma" w:hAnsi="Tahoma" w:cs="Tahoma"/>
                <w:b/>
              </w:rPr>
            </w:pPr>
            <w:r w:rsidRPr="005665C4">
              <w:rPr>
                <w:rFonts w:ascii="Tahoma" w:hAnsi="Tahoma" w:cs="Tahoma"/>
                <w:b/>
              </w:rPr>
              <w:t>Internships</w:t>
            </w:r>
          </w:p>
          <w:p w14:paraId="7F9C52EE" w14:textId="0E63B455" w:rsidR="00985EA5" w:rsidRPr="003F45E0" w:rsidRDefault="00985EA5" w:rsidP="00985EA5">
            <w:pPr>
              <w:spacing w:after="0"/>
              <w:rPr>
                <w:rFonts w:ascii="Tahoma" w:hAnsi="Tahoma" w:cs="Tahoma"/>
              </w:rPr>
            </w:pPr>
            <w:r>
              <w:rPr>
                <w:rFonts w:ascii="Tahoma" w:hAnsi="Tahoma" w:cs="Tahoma"/>
              </w:rPr>
              <w:t>(Ed Papp)</w:t>
            </w:r>
          </w:p>
        </w:tc>
        <w:tc>
          <w:tcPr>
            <w:tcW w:w="7905" w:type="dxa"/>
            <w:gridSpan w:val="3"/>
            <w:tcBorders>
              <w:top w:val="double" w:sz="4" w:space="0" w:color="auto"/>
              <w:left w:val="double" w:sz="4" w:space="0" w:color="auto"/>
              <w:bottom w:val="double" w:sz="4" w:space="0" w:color="auto"/>
            </w:tcBorders>
          </w:tcPr>
          <w:p w14:paraId="483AD951" w14:textId="77777777" w:rsidR="00985EA5" w:rsidRPr="00A344C4" w:rsidRDefault="00985EA5" w:rsidP="00777ECC">
            <w:pPr>
              <w:rPr>
                <w:rFonts w:ascii="Tahoma" w:hAnsi="Tahoma" w:cs="Tahoma"/>
              </w:rPr>
            </w:pPr>
            <w:r w:rsidRPr="00A344C4">
              <w:rPr>
                <w:rFonts w:ascii="Tahoma" w:hAnsi="Tahoma" w:cs="Tahoma"/>
              </w:rPr>
              <w:t xml:space="preserve">PT Professor Ed Papp provided an update on the CIS Internship program. </w:t>
            </w:r>
          </w:p>
          <w:p w14:paraId="14AFDF88" w14:textId="77777777" w:rsidR="00985EA5" w:rsidRPr="00A344C4" w:rsidRDefault="00985EA5" w:rsidP="00777ECC">
            <w:pPr>
              <w:rPr>
                <w:rFonts w:ascii="Tahoma" w:hAnsi="Tahoma" w:cs="Tahoma"/>
              </w:rPr>
            </w:pPr>
            <w:r w:rsidRPr="00A344C4">
              <w:rPr>
                <w:rFonts w:ascii="Tahoma" w:hAnsi="Tahoma" w:cs="Tahoma"/>
              </w:rPr>
              <w:t>He stated that Inters have desire, aptitude and some skills, but what they really need is mentoring focused work experience</w:t>
            </w:r>
          </w:p>
          <w:p w14:paraId="3A1F157C" w14:textId="77777777" w:rsidR="00985EA5" w:rsidRPr="00A344C4" w:rsidRDefault="00985EA5" w:rsidP="00777ECC">
            <w:pPr>
              <w:rPr>
                <w:rFonts w:ascii="Tahoma" w:hAnsi="Tahoma" w:cs="Tahoma"/>
              </w:rPr>
            </w:pPr>
            <w:r w:rsidRPr="00A344C4">
              <w:rPr>
                <w:rFonts w:ascii="Tahoma" w:hAnsi="Tahoma" w:cs="Tahoma"/>
              </w:rPr>
              <w:t>Mr. Papp explained that his role as the Workforce Experience Coordinator was to:</w:t>
            </w:r>
          </w:p>
          <w:p w14:paraId="55880EE9"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Interface with potential Employers</w:t>
            </w:r>
          </w:p>
          <w:p w14:paraId="5FB0EAD1"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 xml:space="preserve">Identify opportunities </w:t>
            </w:r>
          </w:p>
          <w:p w14:paraId="212D3C87"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Finds Students</w:t>
            </w:r>
          </w:p>
          <w:p w14:paraId="5F77D065"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lastRenderedPageBreak/>
              <w:t>Sets up Internships</w:t>
            </w:r>
          </w:p>
          <w:p w14:paraId="1282AC3A"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Link up and develop soft skills with the support of the CHC Career Center</w:t>
            </w:r>
          </w:p>
          <w:p w14:paraId="3A15F860" w14:textId="77777777" w:rsidR="00985EA5" w:rsidRPr="00A344C4" w:rsidRDefault="00985EA5" w:rsidP="00777ECC">
            <w:pPr>
              <w:rPr>
                <w:rFonts w:ascii="Tahoma" w:hAnsi="Tahoma" w:cs="Tahoma"/>
              </w:rPr>
            </w:pPr>
            <w:r w:rsidRPr="00A344C4">
              <w:rPr>
                <w:rFonts w:ascii="Tahoma" w:hAnsi="Tahoma" w:cs="Tahoma"/>
              </w:rPr>
              <w:t>He also provides an interface between the employer and the Student by:</w:t>
            </w:r>
          </w:p>
          <w:p w14:paraId="77E64367"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Monitoring the Training and Experience</w:t>
            </w:r>
          </w:p>
          <w:p w14:paraId="57B4C007"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Documenting Learning Outcomes</w:t>
            </w:r>
          </w:p>
          <w:p w14:paraId="4C379EE4"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Validating Time</w:t>
            </w:r>
          </w:p>
          <w:p w14:paraId="0CD75C36"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Conducting exit Interview with employer and student</w:t>
            </w:r>
          </w:p>
          <w:p w14:paraId="3CF92CC1" w14:textId="77777777" w:rsidR="00985EA5" w:rsidRPr="00A344C4" w:rsidRDefault="00985EA5" w:rsidP="00503570">
            <w:pPr>
              <w:rPr>
                <w:rFonts w:ascii="Tahoma" w:hAnsi="Tahoma" w:cs="Tahoma"/>
              </w:rPr>
            </w:pPr>
            <w:r w:rsidRPr="00A344C4">
              <w:rPr>
                <w:rFonts w:ascii="Tahoma" w:hAnsi="Tahoma" w:cs="Tahoma"/>
              </w:rPr>
              <w:t>The department currently offered internships in the following areas:</w:t>
            </w:r>
          </w:p>
          <w:p w14:paraId="3E36B73D"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Web Design</w:t>
            </w:r>
          </w:p>
          <w:p w14:paraId="542071CE"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Network Administration</w:t>
            </w:r>
          </w:p>
          <w:p w14:paraId="7BBAD315"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Hardware Technician</w:t>
            </w:r>
          </w:p>
          <w:p w14:paraId="4940D85F"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Software Development</w:t>
            </w:r>
          </w:p>
          <w:p w14:paraId="57B98535"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Digital Media Design</w:t>
            </w:r>
          </w:p>
          <w:p w14:paraId="03383426" w14:textId="77777777" w:rsidR="00985EA5" w:rsidRPr="00985EA5" w:rsidRDefault="00985EA5" w:rsidP="00503570">
            <w:pPr>
              <w:rPr>
                <w:rFonts w:ascii="Tahoma" w:hAnsi="Tahoma" w:cs="Tahoma"/>
              </w:rPr>
            </w:pPr>
            <w:r w:rsidRPr="00985EA5">
              <w:rPr>
                <w:rFonts w:ascii="Tahoma" w:hAnsi="Tahoma" w:cs="Tahoma"/>
              </w:rPr>
              <w:t xml:space="preserve">A question was asked about how far away the internship might travel. </w:t>
            </w:r>
          </w:p>
          <w:p w14:paraId="1E354CE1" w14:textId="77777777" w:rsidR="00985EA5" w:rsidRPr="00A344C4" w:rsidRDefault="00985EA5" w:rsidP="00503570">
            <w:pPr>
              <w:rPr>
                <w:rFonts w:ascii="Tahoma" w:hAnsi="Tahoma" w:cs="Tahoma"/>
              </w:rPr>
            </w:pPr>
            <w:r w:rsidRPr="00A344C4">
              <w:rPr>
                <w:rFonts w:ascii="Tahoma" w:hAnsi="Tahoma" w:cs="Tahoma"/>
              </w:rPr>
              <w:t xml:space="preserve">Mr. Papp responded that he has supervised internships as far away as Rancho Cucamonga. </w:t>
            </w:r>
          </w:p>
          <w:p w14:paraId="7C791989" w14:textId="7DD31A9F" w:rsidR="00985EA5" w:rsidRPr="007E7133" w:rsidRDefault="00985EA5" w:rsidP="000812E9">
            <w:pPr>
              <w:rPr>
                <w:rFonts w:ascii="Tahoma" w:hAnsi="Tahoma" w:cs="Tahoma"/>
              </w:rPr>
            </w:pPr>
            <w:r w:rsidRPr="00A344C4">
              <w:rPr>
                <w:rFonts w:ascii="Tahoma" w:hAnsi="Tahoma" w:cs="Tahoma"/>
              </w:rPr>
              <w:t>He is flexible with location as he is hoping to establish more opportunities for students. So anywhere in the IE is fine, provided the student has no issue with transportation.</w:t>
            </w:r>
          </w:p>
        </w:tc>
      </w:tr>
      <w:tr w:rsidR="00985EA5" w:rsidRPr="00CD1D9B" w14:paraId="43E68B7C" w14:textId="77777777" w:rsidTr="00080BE9">
        <w:trPr>
          <w:trHeight w:val="375"/>
        </w:trPr>
        <w:tc>
          <w:tcPr>
            <w:tcW w:w="3060" w:type="dxa"/>
            <w:tcBorders>
              <w:top w:val="double" w:sz="4" w:space="0" w:color="auto"/>
              <w:bottom w:val="double" w:sz="4" w:space="0" w:color="auto"/>
              <w:right w:val="double" w:sz="4" w:space="0" w:color="auto"/>
            </w:tcBorders>
          </w:tcPr>
          <w:p w14:paraId="64A3C6EC" w14:textId="77777777" w:rsidR="00985EA5" w:rsidRDefault="00985EA5" w:rsidP="00985EA5">
            <w:pPr>
              <w:spacing w:after="0"/>
              <w:rPr>
                <w:rFonts w:ascii="Tahoma" w:hAnsi="Tahoma" w:cs="Tahoma"/>
                <w:b/>
              </w:rPr>
            </w:pPr>
            <w:r w:rsidRPr="005665C4">
              <w:rPr>
                <w:rFonts w:ascii="Tahoma" w:hAnsi="Tahoma" w:cs="Tahoma"/>
                <w:b/>
              </w:rPr>
              <w:lastRenderedPageBreak/>
              <w:t xml:space="preserve">Makerspace </w:t>
            </w:r>
          </w:p>
          <w:p w14:paraId="6F588623" w14:textId="0489CC4E" w:rsidR="00985EA5" w:rsidRPr="005665C4" w:rsidRDefault="00985EA5" w:rsidP="00985EA5">
            <w:pPr>
              <w:spacing w:after="0"/>
              <w:rPr>
                <w:rFonts w:ascii="Tahoma" w:hAnsi="Tahoma" w:cs="Tahoma"/>
                <w:b/>
              </w:rPr>
            </w:pPr>
            <w:r>
              <w:rPr>
                <w:rFonts w:ascii="Tahoma" w:hAnsi="Tahoma" w:cs="Tahoma"/>
              </w:rPr>
              <w:t>(D Allen)</w:t>
            </w:r>
          </w:p>
        </w:tc>
        <w:tc>
          <w:tcPr>
            <w:tcW w:w="7905" w:type="dxa"/>
            <w:gridSpan w:val="3"/>
            <w:tcBorders>
              <w:top w:val="double" w:sz="4" w:space="0" w:color="auto"/>
              <w:left w:val="double" w:sz="4" w:space="0" w:color="auto"/>
              <w:bottom w:val="double" w:sz="4" w:space="0" w:color="auto"/>
            </w:tcBorders>
          </w:tcPr>
          <w:p w14:paraId="63C5BDB6" w14:textId="77777777" w:rsidR="00985EA5" w:rsidRPr="00A344C4" w:rsidRDefault="00985EA5" w:rsidP="000812E9">
            <w:pPr>
              <w:rPr>
                <w:rFonts w:ascii="Tahoma" w:hAnsi="Tahoma" w:cs="Tahoma"/>
              </w:rPr>
            </w:pPr>
            <w:r w:rsidRPr="00A344C4">
              <w:rPr>
                <w:rFonts w:ascii="Tahoma" w:hAnsi="Tahoma" w:cs="Tahoma"/>
              </w:rPr>
              <w:t xml:space="preserve">Professor Allen provided an update on the CHC CIS Makerspace. The focus is on </w:t>
            </w:r>
            <w:r>
              <w:rPr>
                <w:rFonts w:ascii="Tahoma" w:hAnsi="Tahoma" w:cs="Tahoma"/>
              </w:rPr>
              <w:t>d</w:t>
            </w:r>
            <w:r w:rsidRPr="00A344C4">
              <w:rPr>
                <w:rFonts w:ascii="Tahoma" w:hAnsi="Tahoma" w:cs="Tahoma"/>
              </w:rPr>
              <w:t xml:space="preserve">igital </w:t>
            </w:r>
            <w:r>
              <w:rPr>
                <w:rFonts w:ascii="Tahoma" w:hAnsi="Tahoma" w:cs="Tahoma"/>
              </w:rPr>
              <w:t>m</w:t>
            </w:r>
            <w:r w:rsidRPr="00A344C4">
              <w:rPr>
                <w:rFonts w:ascii="Tahoma" w:hAnsi="Tahoma" w:cs="Tahoma"/>
              </w:rPr>
              <w:t xml:space="preserve">edia, games, VR and </w:t>
            </w:r>
            <w:r>
              <w:rPr>
                <w:rFonts w:ascii="Tahoma" w:hAnsi="Tahoma" w:cs="Tahoma"/>
              </w:rPr>
              <w:t>d</w:t>
            </w:r>
            <w:r w:rsidRPr="00A344C4">
              <w:rPr>
                <w:rFonts w:ascii="Tahoma" w:hAnsi="Tahoma" w:cs="Tahoma"/>
              </w:rPr>
              <w:t xml:space="preserve">igital </w:t>
            </w:r>
            <w:r>
              <w:rPr>
                <w:rFonts w:ascii="Tahoma" w:hAnsi="Tahoma" w:cs="Tahoma"/>
              </w:rPr>
              <w:t>m</w:t>
            </w:r>
            <w:r w:rsidRPr="00A344C4">
              <w:rPr>
                <w:rFonts w:ascii="Tahoma" w:hAnsi="Tahoma" w:cs="Tahoma"/>
              </w:rPr>
              <w:t>usic.</w:t>
            </w:r>
          </w:p>
          <w:p w14:paraId="340BE4AE" w14:textId="77777777" w:rsidR="00985EA5" w:rsidRPr="00A344C4" w:rsidRDefault="00985EA5" w:rsidP="00503570">
            <w:pPr>
              <w:rPr>
                <w:rFonts w:ascii="Tahoma" w:hAnsi="Tahoma" w:cs="Tahoma"/>
              </w:rPr>
            </w:pPr>
            <w:r w:rsidRPr="00A344C4">
              <w:rPr>
                <w:rFonts w:ascii="Tahoma" w:hAnsi="Tahoma" w:cs="Tahoma"/>
              </w:rPr>
              <w:t>We have installed 12 new high-end gaming PCs in CNTL 109a and the M</w:t>
            </w:r>
            <w:r>
              <w:rPr>
                <w:rFonts w:ascii="Tahoma" w:hAnsi="Tahoma" w:cs="Tahoma"/>
              </w:rPr>
              <w:t>aya</w:t>
            </w:r>
            <w:r w:rsidRPr="00A344C4">
              <w:rPr>
                <w:rFonts w:ascii="Tahoma" w:hAnsi="Tahoma" w:cs="Tahoma"/>
              </w:rPr>
              <w:t xml:space="preserve"> </w:t>
            </w:r>
            <w:r>
              <w:rPr>
                <w:rFonts w:ascii="Tahoma" w:hAnsi="Tahoma" w:cs="Tahoma"/>
              </w:rPr>
              <w:t>class has relocated</w:t>
            </w:r>
            <w:r w:rsidRPr="00A344C4">
              <w:rPr>
                <w:rFonts w:ascii="Tahoma" w:hAnsi="Tahoma" w:cs="Tahoma"/>
              </w:rPr>
              <w:t xml:space="preserve"> to this room. We will be replacing the remaining 25 PCs in this lab prior to the start of the Fall term. </w:t>
            </w:r>
          </w:p>
          <w:p w14:paraId="4750C0D3" w14:textId="77777777" w:rsidR="00985EA5" w:rsidRPr="00A344C4" w:rsidRDefault="00985EA5" w:rsidP="00503570">
            <w:pPr>
              <w:rPr>
                <w:rFonts w:ascii="Tahoma" w:hAnsi="Tahoma" w:cs="Tahoma"/>
              </w:rPr>
            </w:pPr>
            <w:r>
              <w:rPr>
                <w:rFonts w:ascii="Tahoma" w:hAnsi="Tahoma" w:cs="Tahoma"/>
              </w:rPr>
              <w:t>There is a growing i</w:t>
            </w:r>
            <w:r w:rsidRPr="00A344C4">
              <w:rPr>
                <w:rFonts w:ascii="Tahoma" w:hAnsi="Tahoma" w:cs="Tahoma"/>
              </w:rPr>
              <w:t>ndustry i</w:t>
            </w:r>
            <w:r>
              <w:rPr>
                <w:rFonts w:ascii="Tahoma" w:hAnsi="Tahoma" w:cs="Tahoma"/>
              </w:rPr>
              <w:t>n</w:t>
            </w:r>
            <w:r w:rsidRPr="00A344C4">
              <w:rPr>
                <w:rFonts w:ascii="Tahoma" w:hAnsi="Tahoma" w:cs="Tahoma"/>
              </w:rPr>
              <w:t xml:space="preserve"> video games, the idea is </w:t>
            </w:r>
            <w:r>
              <w:rPr>
                <w:rFonts w:ascii="Tahoma" w:hAnsi="Tahoma" w:cs="Tahoma"/>
              </w:rPr>
              <w:t>to for students to</w:t>
            </w:r>
            <w:r w:rsidRPr="00A344C4">
              <w:rPr>
                <w:rFonts w:ascii="Tahoma" w:hAnsi="Tahoma" w:cs="Tahoma"/>
              </w:rPr>
              <w:t xml:space="preserve"> play games to learn how to make the games.</w:t>
            </w:r>
          </w:p>
          <w:p w14:paraId="000241C9" w14:textId="77777777" w:rsidR="00985EA5" w:rsidRPr="00A344C4" w:rsidRDefault="00985EA5" w:rsidP="00503570">
            <w:pPr>
              <w:rPr>
                <w:rFonts w:ascii="Tahoma" w:hAnsi="Tahoma" w:cs="Tahoma"/>
              </w:rPr>
            </w:pPr>
            <w:r w:rsidRPr="00A344C4">
              <w:rPr>
                <w:rFonts w:ascii="Tahoma" w:hAnsi="Tahoma" w:cs="Tahoma"/>
              </w:rPr>
              <w:t>Applying knowledge in their arena, E-Sports is a manifestation of this idea. Competition aspect is the competition over a multiplayer game environment</w:t>
            </w:r>
          </w:p>
          <w:p w14:paraId="66E6EB87" w14:textId="71A27B68" w:rsidR="00985EA5" w:rsidRPr="007E7133" w:rsidRDefault="00985EA5" w:rsidP="000812E9">
            <w:pPr>
              <w:rPr>
                <w:rFonts w:ascii="Tahoma" w:hAnsi="Tahoma" w:cs="Tahoma"/>
              </w:rPr>
            </w:pPr>
            <w:r w:rsidRPr="00A344C4">
              <w:rPr>
                <w:rFonts w:ascii="Tahoma" w:hAnsi="Tahoma" w:cs="Tahoma"/>
              </w:rPr>
              <w:t xml:space="preserve">The equipment needs to facilitate this interaction. Entrepreneurial aspect of </w:t>
            </w:r>
            <w:r>
              <w:rPr>
                <w:rFonts w:ascii="Tahoma" w:hAnsi="Tahoma" w:cs="Tahoma"/>
              </w:rPr>
              <w:t>the</w:t>
            </w:r>
            <w:r w:rsidRPr="00A344C4">
              <w:rPr>
                <w:rFonts w:ascii="Tahoma" w:hAnsi="Tahoma" w:cs="Tahoma"/>
              </w:rPr>
              <w:t xml:space="preserve"> industry. Interest in creating an arena setting, attract more </w:t>
            </w:r>
            <w:r>
              <w:rPr>
                <w:rFonts w:ascii="Tahoma" w:hAnsi="Tahoma" w:cs="Tahoma"/>
              </w:rPr>
              <w:t>students.</w:t>
            </w:r>
          </w:p>
        </w:tc>
      </w:tr>
      <w:tr w:rsidR="00985EA5" w:rsidRPr="00CD1D9B" w14:paraId="4BCD0A1B" w14:textId="77777777" w:rsidTr="00080BE9">
        <w:trPr>
          <w:trHeight w:val="375"/>
        </w:trPr>
        <w:tc>
          <w:tcPr>
            <w:tcW w:w="3060" w:type="dxa"/>
            <w:tcBorders>
              <w:top w:val="double" w:sz="4" w:space="0" w:color="auto"/>
              <w:bottom w:val="double" w:sz="4" w:space="0" w:color="auto"/>
              <w:right w:val="double" w:sz="4" w:space="0" w:color="auto"/>
            </w:tcBorders>
          </w:tcPr>
          <w:p w14:paraId="768477D2" w14:textId="77777777" w:rsidR="00985EA5" w:rsidRDefault="00985EA5" w:rsidP="00985EA5">
            <w:pPr>
              <w:spacing w:after="0"/>
              <w:rPr>
                <w:rFonts w:ascii="Tahoma" w:hAnsi="Tahoma" w:cs="Tahoma"/>
                <w:b/>
              </w:rPr>
            </w:pPr>
            <w:r w:rsidRPr="00CB5CDA">
              <w:rPr>
                <w:rFonts w:ascii="Tahoma" w:hAnsi="Tahoma" w:cs="Tahoma"/>
                <w:b/>
              </w:rPr>
              <w:t>Articulation Agreements</w:t>
            </w:r>
          </w:p>
          <w:p w14:paraId="1CF57DAD" w14:textId="4268E0FB" w:rsidR="00985EA5" w:rsidRPr="005665C4" w:rsidRDefault="00985EA5" w:rsidP="00985EA5">
            <w:pPr>
              <w:spacing w:after="0"/>
              <w:rPr>
                <w:rFonts w:ascii="Tahoma" w:hAnsi="Tahoma" w:cs="Tahoma"/>
                <w:b/>
              </w:rPr>
            </w:pPr>
            <w:r w:rsidRPr="00AB45C0">
              <w:rPr>
                <w:rFonts w:ascii="Tahoma" w:hAnsi="Tahoma" w:cs="Tahoma"/>
              </w:rPr>
              <w:t>(</w:t>
            </w:r>
            <w:r>
              <w:rPr>
                <w:rFonts w:ascii="Tahoma" w:hAnsi="Tahoma" w:cs="Tahoma"/>
              </w:rPr>
              <w:t>D. Allen</w:t>
            </w:r>
            <w:r w:rsidRPr="00AB45C0">
              <w:rPr>
                <w:rFonts w:ascii="Tahoma" w:hAnsi="Tahoma" w:cs="Tahoma"/>
              </w:rPr>
              <w:t>)</w:t>
            </w:r>
          </w:p>
        </w:tc>
        <w:tc>
          <w:tcPr>
            <w:tcW w:w="7905" w:type="dxa"/>
            <w:gridSpan w:val="3"/>
            <w:tcBorders>
              <w:top w:val="double" w:sz="4" w:space="0" w:color="auto"/>
              <w:left w:val="double" w:sz="4" w:space="0" w:color="auto"/>
              <w:bottom w:val="double" w:sz="4" w:space="0" w:color="auto"/>
            </w:tcBorders>
          </w:tcPr>
          <w:p w14:paraId="3D533167" w14:textId="77777777" w:rsidR="00985EA5" w:rsidRPr="00A344C4" w:rsidRDefault="00985EA5" w:rsidP="00A344C4">
            <w:pPr>
              <w:rPr>
                <w:rFonts w:ascii="Tahoma" w:hAnsi="Tahoma" w:cs="Tahoma"/>
              </w:rPr>
            </w:pPr>
            <w:r w:rsidRPr="00A344C4">
              <w:rPr>
                <w:rFonts w:ascii="Tahoma" w:hAnsi="Tahoma" w:cs="Tahoma"/>
              </w:rPr>
              <w:t>Professor Allen Presented</w:t>
            </w:r>
          </w:p>
          <w:p w14:paraId="3B9B05A0" w14:textId="77777777" w:rsidR="00985EA5" w:rsidRDefault="00985EA5" w:rsidP="00A344C4">
            <w:pPr>
              <w:rPr>
                <w:rFonts w:ascii="Tahoma" w:hAnsi="Tahoma" w:cs="Tahoma"/>
              </w:rPr>
            </w:pPr>
            <w:r w:rsidRPr="00A344C4">
              <w:rPr>
                <w:rFonts w:ascii="Tahoma" w:hAnsi="Tahoma" w:cs="Tahoma"/>
              </w:rPr>
              <w:t>The goal is to devise an articulation agreement, so content is not repeated between our campus and the other school.</w:t>
            </w:r>
          </w:p>
          <w:p w14:paraId="4533905C" w14:textId="77777777" w:rsidR="00985EA5" w:rsidRPr="00A344C4" w:rsidRDefault="00985EA5" w:rsidP="00A344C4">
            <w:pPr>
              <w:rPr>
                <w:rFonts w:ascii="Tahoma" w:hAnsi="Tahoma" w:cs="Tahoma"/>
              </w:rPr>
            </w:pPr>
            <w:r>
              <w:rPr>
                <w:rFonts w:ascii="Tahoma" w:hAnsi="Tahoma" w:cs="Tahoma"/>
              </w:rPr>
              <w:t>Some potential courses to articulate include:</w:t>
            </w:r>
          </w:p>
          <w:p w14:paraId="6635ECF7" w14:textId="77777777" w:rsidR="00985EA5" w:rsidRPr="00A344C4" w:rsidRDefault="00985EA5" w:rsidP="00A344C4">
            <w:pPr>
              <w:rPr>
                <w:rFonts w:ascii="Tahoma" w:hAnsi="Tahoma" w:cs="Tahoma"/>
              </w:rPr>
            </w:pPr>
            <w:r w:rsidRPr="00A344C4">
              <w:rPr>
                <w:rFonts w:ascii="Tahoma" w:hAnsi="Tahoma" w:cs="Tahoma"/>
              </w:rPr>
              <w:t xml:space="preserve">Game Design I and II (Bloomington High </w:t>
            </w:r>
            <w:r>
              <w:rPr>
                <w:rFonts w:ascii="Tahoma" w:hAnsi="Tahoma" w:cs="Tahoma"/>
              </w:rPr>
              <w:t>Sc</w:t>
            </w:r>
            <w:r w:rsidRPr="00A344C4">
              <w:rPr>
                <w:rFonts w:ascii="Tahoma" w:hAnsi="Tahoma" w:cs="Tahoma"/>
              </w:rPr>
              <w:t>hool)</w:t>
            </w:r>
          </w:p>
          <w:p w14:paraId="3DD0ADE0" w14:textId="77777777" w:rsidR="00985EA5" w:rsidRPr="00A344C4" w:rsidRDefault="00985EA5" w:rsidP="00A344C4">
            <w:pPr>
              <w:rPr>
                <w:rFonts w:ascii="Tahoma" w:hAnsi="Tahoma" w:cs="Tahoma"/>
              </w:rPr>
            </w:pPr>
            <w:r w:rsidRPr="00A344C4">
              <w:rPr>
                <w:rFonts w:ascii="Tahoma" w:hAnsi="Tahoma" w:cs="Tahoma"/>
              </w:rPr>
              <w:t>Cyber I and II (Security)</w:t>
            </w:r>
            <w:r>
              <w:rPr>
                <w:rFonts w:ascii="Tahoma" w:hAnsi="Tahoma" w:cs="Tahoma"/>
              </w:rPr>
              <w:t xml:space="preserve"> (RHS)</w:t>
            </w:r>
          </w:p>
          <w:p w14:paraId="09AB44AB" w14:textId="77777777" w:rsidR="00985EA5" w:rsidRPr="00A344C4" w:rsidRDefault="00985EA5" w:rsidP="00A344C4">
            <w:pPr>
              <w:rPr>
                <w:rFonts w:ascii="Tahoma" w:hAnsi="Tahoma" w:cs="Tahoma"/>
              </w:rPr>
            </w:pPr>
            <w:r w:rsidRPr="00A344C4">
              <w:rPr>
                <w:rFonts w:ascii="Tahoma" w:hAnsi="Tahoma" w:cs="Tahoma"/>
              </w:rPr>
              <w:t>Animation and Digital Video I and II</w:t>
            </w:r>
            <w:r>
              <w:rPr>
                <w:rFonts w:ascii="Tahoma" w:hAnsi="Tahoma" w:cs="Tahoma"/>
              </w:rPr>
              <w:t xml:space="preserve"> , </w:t>
            </w:r>
            <w:r w:rsidRPr="00A344C4">
              <w:rPr>
                <w:rFonts w:ascii="Tahoma" w:hAnsi="Tahoma" w:cs="Tahoma"/>
              </w:rPr>
              <w:t>Cisco I and II (Grand Terrace</w:t>
            </w:r>
            <w:r>
              <w:rPr>
                <w:rFonts w:ascii="Tahoma" w:hAnsi="Tahoma" w:cs="Tahoma"/>
              </w:rPr>
              <w:t xml:space="preserve"> HS</w:t>
            </w:r>
            <w:r w:rsidRPr="00A344C4">
              <w:rPr>
                <w:rFonts w:ascii="Tahoma" w:hAnsi="Tahoma" w:cs="Tahoma"/>
              </w:rPr>
              <w:t>)</w:t>
            </w:r>
          </w:p>
          <w:p w14:paraId="0A7602E1" w14:textId="77777777" w:rsidR="00985EA5" w:rsidRPr="00A344C4" w:rsidRDefault="00985EA5" w:rsidP="00A344C4">
            <w:pPr>
              <w:rPr>
                <w:rFonts w:ascii="Tahoma" w:hAnsi="Tahoma" w:cs="Tahoma"/>
              </w:rPr>
            </w:pPr>
            <w:r w:rsidRPr="00A344C4">
              <w:rPr>
                <w:rFonts w:ascii="Tahoma" w:hAnsi="Tahoma" w:cs="Tahoma"/>
              </w:rPr>
              <w:t>Graphic Design I and II (Grand Terrance</w:t>
            </w:r>
            <w:r>
              <w:rPr>
                <w:rFonts w:ascii="Tahoma" w:hAnsi="Tahoma" w:cs="Tahoma"/>
              </w:rPr>
              <w:t xml:space="preserve"> HS)</w:t>
            </w:r>
          </w:p>
          <w:p w14:paraId="6C593266" w14:textId="77777777" w:rsidR="00985EA5" w:rsidRPr="00A344C4" w:rsidRDefault="00985EA5" w:rsidP="00A344C4">
            <w:pPr>
              <w:rPr>
                <w:rFonts w:ascii="Tahoma" w:hAnsi="Tahoma" w:cs="Tahoma"/>
              </w:rPr>
            </w:pPr>
            <w:r w:rsidRPr="00A344C4">
              <w:rPr>
                <w:rFonts w:ascii="Tahoma" w:hAnsi="Tahoma" w:cs="Tahoma"/>
              </w:rPr>
              <w:t xml:space="preserve">Digital Video </w:t>
            </w:r>
            <w:r>
              <w:rPr>
                <w:rFonts w:ascii="Tahoma" w:hAnsi="Tahoma" w:cs="Tahoma"/>
              </w:rPr>
              <w:t>P</w:t>
            </w:r>
            <w:r w:rsidRPr="00A344C4">
              <w:rPr>
                <w:rFonts w:ascii="Tahoma" w:hAnsi="Tahoma" w:cs="Tahoma"/>
              </w:rPr>
              <w:t>roduction</w:t>
            </w:r>
            <w:r>
              <w:rPr>
                <w:rFonts w:ascii="Tahoma" w:hAnsi="Tahoma" w:cs="Tahoma"/>
              </w:rPr>
              <w:t>,</w:t>
            </w:r>
            <w:r w:rsidRPr="00A344C4">
              <w:rPr>
                <w:rFonts w:ascii="Tahoma" w:hAnsi="Tahoma" w:cs="Tahoma"/>
              </w:rPr>
              <w:t xml:space="preserve"> </w:t>
            </w:r>
            <w:r>
              <w:rPr>
                <w:rFonts w:ascii="Tahoma" w:hAnsi="Tahoma" w:cs="Tahoma"/>
              </w:rPr>
              <w:t>A</w:t>
            </w:r>
            <w:r w:rsidRPr="00A344C4">
              <w:rPr>
                <w:rFonts w:ascii="Tahoma" w:hAnsi="Tahoma" w:cs="Tahoma"/>
              </w:rPr>
              <w:t xml:space="preserve">nimation, </w:t>
            </w:r>
            <w:r>
              <w:rPr>
                <w:rFonts w:ascii="Tahoma" w:hAnsi="Tahoma" w:cs="Tahoma"/>
              </w:rPr>
              <w:t>C</w:t>
            </w:r>
            <w:r w:rsidRPr="00A344C4">
              <w:rPr>
                <w:rFonts w:ascii="Tahoma" w:hAnsi="Tahoma" w:cs="Tahoma"/>
              </w:rPr>
              <w:t xml:space="preserve">isco I and II </w:t>
            </w:r>
            <w:r>
              <w:rPr>
                <w:rFonts w:ascii="Tahoma" w:hAnsi="Tahoma" w:cs="Tahoma"/>
              </w:rPr>
              <w:t>(REV)</w:t>
            </w:r>
          </w:p>
          <w:p w14:paraId="34EF69E4" w14:textId="77777777" w:rsidR="00985EA5" w:rsidRDefault="00985EA5" w:rsidP="00A344C4">
            <w:pPr>
              <w:rPr>
                <w:rFonts w:ascii="Tahoma" w:hAnsi="Tahoma" w:cs="Tahoma"/>
              </w:rPr>
            </w:pPr>
            <w:r w:rsidRPr="00A344C4">
              <w:rPr>
                <w:rFonts w:ascii="Tahoma" w:hAnsi="Tahoma" w:cs="Tahoma"/>
              </w:rPr>
              <w:t xml:space="preserve">Game Design </w:t>
            </w:r>
            <w:r>
              <w:rPr>
                <w:rFonts w:ascii="Tahoma" w:hAnsi="Tahoma" w:cs="Tahoma"/>
              </w:rPr>
              <w:t>(</w:t>
            </w:r>
            <w:r w:rsidRPr="00A344C4">
              <w:rPr>
                <w:rFonts w:ascii="Tahoma" w:hAnsi="Tahoma" w:cs="Tahoma"/>
              </w:rPr>
              <w:t>Citrus Val</w:t>
            </w:r>
            <w:r>
              <w:rPr>
                <w:rFonts w:ascii="Tahoma" w:hAnsi="Tahoma" w:cs="Tahoma"/>
              </w:rPr>
              <w:t>ley)</w:t>
            </w:r>
          </w:p>
          <w:p w14:paraId="5FBE2CF6" w14:textId="77777777" w:rsidR="00985EA5" w:rsidRDefault="00985EA5" w:rsidP="007D407C">
            <w:pPr>
              <w:rPr>
                <w:rFonts w:ascii="Tahoma" w:hAnsi="Tahoma" w:cs="Tahoma"/>
              </w:rPr>
            </w:pPr>
            <w:r w:rsidRPr="00C84617">
              <w:rPr>
                <w:rFonts w:ascii="Tahoma" w:hAnsi="Tahoma" w:cs="Tahoma"/>
              </w:rPr>
              <w:t xml:space="preserve">3d Modeling and Animation </w:t>
            </w:r>
            <w:r>
              <w:rPr>
                <w:rFonts w:ascii="Tahoma" w:hAnsi="Tahoma" w:cs="Tahoma"/>
              </w:rPr>
              <w:t xml:space="preserve">- </w:t>
            </w:r>
            <w:r w:rsidRPr="00C84617">
              <w:rPr>
                <w:rFonts w:ascii="Tahoma" w:hAnsi="Tahoma" w:cs="Tahoma"/>
              </w:rPr>
              <w:t>Maya I and II</w:t>
            </w:r>
            <w:r>
              <w:rPr>
                <w:rFonts w:ascii="Tahoma" w:hAnsi="Tahoma" w:cs="Tahoma"/>
              </w:rPr>
              <w:t xml:space="preserve">, </w:t>
            </w:r>
            <w:r w:rsidRPr="00C84617">
              <w:rPr>
                <w:rFonts w:ascii="Tahoma" w:hAnsi="Tahoma" w:cs="Tahoma"/>
              </w:rPr>
              <w:t>Digital Media publication</w:t>
            </w:r>
            <w:r>
              <w:rPr>
                <w:rFonts w:ascii="Tahoma" w:hAnsi="Tahoma" w:cs="Tahoma"/>
              </w:rPr>
              <w:t>, D</w:t>
            </w:r>
            <w:r w:rsidRPr="00C84617">
              <w:rPr>
                <w:rFonts w:ascii="Tahoma" w:hAnsi="Tahoma" w:cs="Tahoma"/>
              </w:rPr>
              <w:t xml:space="preserve">igital </w:t>
            </w:r>
            <w:r>
              <w:rPr>
                <w:rFonts w:ascii="Tahoma" w:hAnsi="Tahoma" w:cs="Tahoma"/>
              </w:rPr>
              <w:t>P</w:t>
            </w:r>
            <w:r w:rsidRPr="00C84617">
              <w:rPr>
                <w:rFonts w:ascii="Tahoma" w:hAnsi="Tahoma" w:cs="Tahoma"/>
              </w:rPr>
              <w:t>hotography I and II course</w:t>
            </w:r>
            <w:r>
              <w:rPr>
                <w:rFonts w:ascii="Tahoma" w:hAnsi="Tahoma" w:cs="Tahoma"/>
              </w:rPr>
              <w:t>s (Yucaipa HS)</w:t>
            </w:r>
          </w:p>
          <w:p w14:paraId="1DCFD11B" w14:textId="77777777" w:rsidR="00985EA5" w:rsidRPr="00C84617" w:rsidRDefault="00985EA5" w:rsidP="007D407C">
            <w:pPr>
              <w:rPr>
                <w:rFonts w:ascii="Tahoma" w:hAnsi="Tahoma" w:cs="Tahoma"/>
              </w:rPr>
            </w:pPr>
            <w:r w:rsidRPr="00C84617">
              <w:rPr>
                <w:rFonts w:ascii="Tahoma" w:hAnsi="Tahoma" w:cs="Tahoma"/>
              </w:rPr>
              <w:t xml:space="preserve">CSCI AP Courses </w:t>
            </w:r>
            <w:r>
              <w:rPr>
                <w:rFonts w:ascii="Tahoma" w:hAnsi="Tahoma" w:cs="Tahoma"/>
              </w:rPr>
              <w:t xml:space="preserve">- </w:t>
            </w:r>
            <w:r w:rsidRPr="00C84617">
              <w:rPr>
                <w:rFonts w:ascii="Tahoma" w:hAnsi="Tahoma" w:cs="Tahoma"/>
              </w:rPr>
              <w:t>Two AP exams CS A (Java), CS Principles (Survey) CS A – 1</w:t>
            </w:r>
            <w:r w:rsidRPr="00C84617">
              <w:rPr>
                <w:rFonts w:ascii="Tahoma" w:hAnsi="Tahoma" w:cs="Tahoma"/>
                <w:vertAlign w:val="superscript"/>
              </w:rPr>
              <w:t>st</w:t>
            </w:r>
            <w:r w:rsidRPr="00C84617">
              <w:rPr>
                <w:rFonts w:ascii="Tahoma" w:hAnsi="Tahoma" w:cs="Tahoma"/>
              </w:rPr>
              <w:t xml:space="preserve"> Semester or Year CS Principles – Non-CS CS course</w:t>
            </w:r>
          </w:p>
          <w:p w14:paraId="4895B653" w14:textId="77777777" w:rsidR="00985EA5" w:rsidRPr="00C84617" w:rsidRDefault="00985EA5" w:rsidP="007D407C">
            <w:pPr>
              <w:rPr>
                <w:rFonts w:ascii="Tahoma" w:hAnsi="Tahoma" w:cs="Tahoma"/>
              </w:rPr>
            </w:pPr>
            <w:r>
              <w:rPr>
                <w:rFonts w:ascii="Tahoma" w:hAnsi="Tahoma" w:cs="Tahoma"/>
              </w:rPr>
              <w:t xml:space="preserve">Current YHS </w:t>
            </w:r>
            <w:r w:rsidRPr="00C84617">
              <w:rPr>
                <w:rFonts w:ascii="Tahoma" w:hAnsi="Tahoma" w:cs="Tahoma"/>
              </w:rPr>
              <w:t>Pathways:</w:t>
            </w:r>
          </w:p>
          <w:p w14:paraId="32806CDD" w14:textId="77777777" w:rsidR="00985EA5" w:rsidRPr="00C84617" w:rsidRDefault="00985EA5" w:rsidP="00C84617">
            <w:pPr>
              <w:pStyle w:val="ListParagraph"/>
              <w:numPr>
                <w:ilvl w:val="0"/>
                <w:numId w:val="14"/>
              </w:numPr>
              <w:ind w:left="766"/>
              <w:rPr>
                <w:rFonts w:ascii="Tahoma" w:hAnsi="Tahoma" w:cs="Tahoma"/>
              </w:rPr>
            </w:pPr>
            <w:r w:rsidRPr="00C84617">
              <w:rPr>
                <w:rFonts w:ascii="Tahoma" w:hAnsi="Tahoma" w:cs="Tahoma"/>
              </w:rPr>
              <w:t>Law and public safety</w:t>
            </w:r>
          </w:p>
          <w:p w14:paraId="03DD248B" w14:textId="77777777" w:rsidR="00985EA5" w:rsidRPr="00C84617" w:rsidRDefault="00985EA5" w:rsidP="00C84617">
            <w:pPr>
              <w:pStyle w:val="ListParagraph"/>
              <w:numPr>
                <w:ilvl w:val="0"/>
                <w:numId w:val="14"/>
              </w:numPr>
              <w:ind w:left="766"/>
              <w:rPr>
                <w:rFonts w:ascii="Tahoma" w:hAnsi="Tahoma" w:cs="Tahoma"/>
              </w:rPr>
            </w:pPr>
            <w:r w:rsidRPr="00C84617">
              <w:rPr>
                <w:rFonts w:ascii="Tahoma" w:hAnsi="Tahoma" w:cs="Tahoma"/>
              </w:rPr>
              <w:t>Health</w:t>
            </w:r>
          </w:p>
          <w:p w14:paraId="55CF9C32" w14:textId="77777777" w:rsidR="00985EA5" w:rsidRPr="00C84617" w:rsidRDefault="00985EA5" w:rsidP="00C84617">
            <w:pPr>
              <w:pStyle w:val="ListParagraph"/>
              <w:numPr>
                <w:ilvl w:val="0"/>
                <w:numId w:val="14"/>
              </w:numPr>
              <w:ind w:left="766"/>
              <w:rPr>
                <w:rFonts w:ascii="Tahoma" w:hAnsi="Tahoma" w:cs="Tahoma"/>
              </w:rPr>
            </w:pPr>
            <w:r w:rsidRPr="00C84617">
              <w:rPr>
                <w:rFonts w:ascii="Tahoma" w:hAnsi="Tahoma" w:cs="Tahoma"/>
              </w:rPr>
              <w:t>Biomedical</w:t>
            </w:r>
          </w:p>
          <w:p w14:paraId="18A810BE" w14:textId="77777777" w:rsidR="00985EA5" w:rsidRDefault="00985EA5" w:rsidP="007D407C">
            <w:pPr>
              <w:rPr>
                <w:rFonts w:ascii="Tahoma" w:hAnsi="Tahoma" w:cs="Tahoma"/>
              </w:rPr>
            </w:pPr>
            <w:r>
              <w:rPr>
                <w:rFonts w:ascii="Tahoma" w:hAnsi="Tahoma" w:cs="Tahoma"/>
              </w:rPr>
              <w:lastRenderedPageBreak/>
              <w:t>Need to review the Course Outlines of Record to establish if the HS &amp; college courses have</w:t>
            </w:r>
            <w:r w:rsidRPr="00A344C4">
              <w:rPr>
                <w:rFonts w:ascii="Tahoma" w:hAnsi="Tahoma" w:cs="Tahoma"/>
              </w:rPr>
              <w:t xml:space="preserve"> overlapping course content (similarity)</w:t>
            </w:r>
            <w:r>
              <w:rPr>
                <w:rFonts w:ascii="Tahoma" w:hAnsi="Tahoma" w:cs="Tahoma"/>
              </w:rPr>
              <w:t xml:space="preserve">. What is important is that the students possess the </w:t>
            </w:r>
            <w:r w:rsidRPr="00A344C4">
              <w:rPr>
                <w:rFonts w:ascii="Tahoma" w:hAnsi="Tahoma" w:cs="Tahoma"/>
              </w:rPr>
              <w:t>Requisite knowledge to move into the next class (especially in digital media)</w:t>
            </w:r>
            <w:r>
              <w:rPr>
                <w:rFonts w:ascii="Tahoma" w:hAnsi="Tahoma" w:cs="Tahoma"/>
              </w:rPr>
              <w:t>.</w:t>
            </w:r>
          </w:p>
          <w:p w14:paraId="0297160E" w14:textId="77777777" w:rsidR="00985EA5" w:rsidRPr="00C84617" w:rsidRDefault="00985EA5" w:rsidP="007D407C">
            <w:pPr>
              <w:rPr>
                <w:rFonts w:ascii="Tahoma" w:hAnsi="Tahoma" w:cs="Tahoma"/>
              </w:rPr>
            </w:pPr>
            <w:r w:rsidRPr="00C84617">
              <w:rPr>
                <w:rFonts w:ascii="Tahoma" w:hAnsi="Tahoma" w:cs="Tahoma"/>
              </w:rPr>
              <w:t>Who to talk to for articulation agreements?</w:t>
            </w:r>
          </w:p>
          <w:p w14:paraId="7151022A" w14:textId="7935C012" w:rsidR="00985EA5" w:rsidRPr="007E7133" w:rsidRDefault="00985EA5" w:rsidP="000812E9">
            <w:pPr>
              <w:rPr>
                <w:rFonts w:ascii="Tahoma" w:hAnsi="Tahoma" w:cs="Tahoma"/>
              </w:rPr>
            </w:pPr>
            <w:r w:rsidRPr="00C84617">
              <w:rPr>
                <w:rFonts w:ascii="Tahoma" w:hAnsi="Tahoma" w:cs="Tahoma"/>
              </w:rPr>
              <w:t>Dan Word &amp; CC Frank as well</w:t>
            </w:r>
          </w:p>
        </w:tc>
      </w:tr>
      <w:tr w:rsidR="00985EA5" w:rsidRPr="00CD1D9B" w14:paraId="47D7E72C" w14:textId="77777777" w:rsidTr="00080BE9">
        <w:trPr>
          <w:trHeight w:val="375"/>
        </w:trPr>
        <w:tc>
          <w:tcPr>
            <w:tcW w:w="3060" w:type="dxa"/>
            <w:tcBorders>
              <w:top w:val="double" w:sz="4" w:space="0" w:color="auto"/>
              <w:bottom w:val="double" w:sz="4" w:space="0" w:color="auto"/>
              <w:right w:val="double" w:sz="4" w:space="0" w:color="auto"/>
            </w:tcBorders>
          </w:tcPr>
          <w:p w14:paraId="6C3A07A8" w14:textId="77777777" w:rsidR="00985EA5" w:rsidRDefault="00985EA5" w:rsidP="00985EA5">
            <w:pPr>
              <w:spacing w:after="0"/>
              <w:rPr>
                <w:rFonts w:ascii="Tahoma" w:hAnsi="Tahoma" w:cs="Tahoma"/>
                <w:b/>
              </w:rPr>
            </w:pPr>
            <w:r w:rsidRPr="003859DC">
              <w:rPr>
                <w:rFonts w:ascii="Tahoma" w:hAnsi="Tahoma" w:cs="Tahoma"/>
                <w:b/>
              </w:rPr>
              <w:lastRenderedPageBreak/>
              <w:t>Suggestions: Curriculum, Software, Equipment</w:t>
            </w:r>
          </w:p>
          <w:p w14:paraId="37C9073D" w14:textId="6D9EC443" w:rsidR="00985EA5" w:rsidRPr="00F21CB8" w:rsidRDefault="00985EA5" w:rsidP="00985EA5">
            <w:pPr>
              <w:spacing w:after="0"/>
              <w:rPr>
                <w:rFonts w:ascii="Tahoma" w:hAnsi="Tahoma" w:cs="Tahoma"/>
              </w:rPr>
            </w:pPr>
            <w:r>
              <w:rPr>
                <w:rFonts w:ascii="Tahoma" w:hAnsi="Tahoma" w:cs="Tahoma"/>
              </w:rPr>
              <w:t>(D. Allen)</w:t>
            </w:r>
          </w:p>
        </w:tc>
        <w:tc>
          <w:tcPr>
            <w:tcW w:w="7905" w:type="dxa"/>
            <w:gridSpan w:val="3"/>
            <w:tcBorders>
              <w:top w:val="double" w:sz="4" w:space="0" w:color="auto"/>
              <w:left w:val="double" w:sz="4" w:space="0" w:color="auto"/>
              <w:bottom w:val="double" w:sz="4" w:space="0" w:color="auto"/>
            </w:tcBorders>
          </w:tcPr>
          <w:p w14:paraId="32AE23DE" w14:textId="77777777" w:rsidR="00985EA5" w:rsidRPr="007D407C" w:rsidRDefault="00985EA5" w:rsidP="00C84617">
            <w:pPr>
              <w:rPr>
                <w:rFonts w:ascii="Tahoma" w:hAnsi="Tahoma" w:cs="Tahoma"/>
              </w:rPr>
            </w:pPr>
            <w:r w:rsidRPr="007D407C">
              <w:rPr>
                <w:rFonts w:ascii="Tahoma" w:hAnsi="Tahoma" w:cs="Tahoma"/>
              </w:rPr>
              <w:t>Bill Tynan</w:t>
            </w:r>
            <w:r>
              <w:rPr>
                <w:rFonts w:ascii="Tahoma" w:hAnsi="Tahoma" w:cs="Tahoma"/>
              </w:rPr>
              <w:t xml:space="preserve"> (GHP)</w:t>
            </w:r>
            <w:r w:rsidRPr="007D407C">
              <w:rPr>
                <w:rFonts w:ascii="Tahoma" w:hAnsi="Tahoma" w:cs="Tahoma"/>
              </w:rPr>
              <w:t xml:space="preserve"> </w:t>
            </w:r>
            <w:r>
              <w:rPr>
                <w:rFonts w:ascii="Tahoma" w:hAnsi="Tahoma" w:cs="Tahoma"/>
              </w:rPr>
              <w:t>stated that</w:t>
            </w:r>
            <w:r w:rsidRPr="007D407C">
              <w:rPr>
                <w:rFonts w:ascii="Tahoma" w:hAnsi="Tahoma" w:cs="Tahoma"/>
              </w:rPr>
              <w:t xml:space="preserve"> </w:t>
            </w:r>
            <w:r>
              <w:rPr>
                <w:rFonts w:ascii="Tahoma" w:hAnsi="Tahoma" w:cs="Tahoma"/>
              </w:rPr>
              <w:t>we should add</w:t>
            </w:r>
            <w:r w:rsidRPr="007D407C">
              <w:rPr>
                <w:rFonts w:ascii="Tahoma" w:hAnsi="Tahoma" w:cs="Tahoma"/>
              </w:rPr>
              <w:t xml:space="preserve"> 3D printing</w:t>
            </w:r>
            <w:r>
              <w:rPr>
                <w:rFonts w:ascii="Tahoma" w:hAnsi="Tahoma" w:cs="Tahoma"/>
              </w:rPr>
              <w:t xml:space="preserve"> for r</w:t>
            </w:r>
            <w:r w:rsidRPr="007D407C">
              <w:rPr>
                <w:rFonts w:ascii="Tahoma" w:hAnsi="Tahoma" w:cs="Tahoma"/>
              </w:rPr>
              <w:t xml:space="preserve">eal life fabrication. Student </w:t>
            </w:r>
            <w:r>
              <w:rPr>
                <w:rFonts w:ascii="Tahoma" w:hAnsi="Tahoma" w:cs="Tahoma"/>
              </w:rPr>
              <w:t xml:space="preserve">should have opportunities to </w:t>
            </w:r>
            <w:r w:rsidRPr="007D407C">
              <w:rPr>
                <w:rFonts w:ascii="Tahoma" w:hAnsi="Tahoma" w:cs="Tahoma"/>
              </w:rPr>
              <w:t xml:space="preserve">learn digital design for practical applications. </w:t>
            </w:r>
            <w:r>
              <w:rPr>
                <w:rFonts w:ascii="Tahoma" w:hAnsi="Tahoma" w:cs="Tahoma"/>
              </w:rPr>
              <w:t xml:space="preserve">Also may want to look into 3D </w:t>
            </w:r>
            <w:r w:rsidRPr="007D407C">
              <w:rPr>
                <w:rFonts w:ascii="Tahoma" w:hAnsi="Tahoma" w:cs="Tahoma"/>
              </w:rPr>
              <w:t xml:space="preserve">Scanners </w:t>
            </w:r>
            <w:r>
              <w:rPr>
                <w:rFonts w:ascii="Tahoma" w:hAnsi="Tahoma" w:cs="Tahoma"/>
              </w:rPr>
              <w:t>as they are now</w:t>
            </w:r>
            <w:r w:rsidRPr="007D407C">
              <w:rPr>
                <w:rFonts w:ascii="Tahoma" w:hAnsi="Tahoma" w:cs="Tahoma"/>
              </w:rPr>
              <w:t xml:space="preserve"> affordable. </w:t>
            </w:r>
          </w:p>
          <w:p w14:paraId="5DA2D855" w14:textId="77777777" w:rsidR="00985EA5" w:rsidRPr="007D407C" w:rsidRDefault="00985EA5" w:rsidP="007D407C">
            <w:pPr>
              <w:rPr>
                <w:rFonts w:ascii="Tahoma" w:hAnsi="Tahoma" w:cs="Tahoma"/>
              </w:rPr>
            </w:pPr>
            <w:r w:rsidRPr="00C84617">
              <w:rPr>
                <w:rFonts w:ascii="Tahoma" w:hAnsi="Tahoma" w:cs="Tahoma"/>
              </w:rPr>
              <w:t xml:space="preserve">Taylor Brown (GHP) added that sculpting characters is software was important, but the students should be able to print the characters (on a 3D printer) and see how it turns out. </w:t>
            </w:r>
          </w:p>
          <w:p w14:paraId="4B52292B" w14:textId="77777777" w:rsidR="00985EA5" w:rsidRDefault="00985EA5" w:rsidP="000812E9">
            <w:pPr>
              <w:rPr>
                <w:rFonts w:ascii="Tahoma" w:hAnsi="Tahoma" w:cs="Tahoma"/>
              </w:rPr>
            </w:pPr>
            <w:r w:rsidRPr="00C84617">
              <w:rPr>
                <w:rFonts w:ascii="Tahoma" w:hAnsi="Tahoma" w:cs="Tahoma"/>
              </w:rPr>
              <w:t>Mike Bagg (YHS) stated he had a</w:t>
            </w:r>
            <w:r>
              <w:rPr>
                <w:rFonts w:ascii="Tahoma" w:hAnsi="Tahoma" w:cs="Tahoma"/>
                <w:b/>
              </w:rPr>
              <w:t xml:space="preserve"> </w:t>
            </w:r>
            <w:r w:rsidRPr="007D407C">
              <w:rPr>
                <w:rFonts w:ascii="Tahoma" w:hAnsi="Tahoma" w:cs="Tahoma"/>
              </w:rPr>
              <w:t xml:space="preserve">Former student who helped design the Oculus Rift, </w:t>
            </w:r>
            <w:r>
              <w:rPr>
                <w:rFonts w:ascii="Tahoma" w:hAnsi="Tahoma" w:cs="Tahoma"/>
              </w:rPr>
              <w:t xml:space="preserve">that would be an excellent contact for 3D ideas. </w:t>
            </w:r>
          </w:p>
          <w:p w14:paraId="263B311D" w14:textId="2A022CDD" w:rsidR="00985EA5" w:rsidRPr="007E7133" w:rsidRDefault="00985EA5" w:rsidP="000812E9">
            <w:pPr>
              <w:rPr>
                <w:rFonts w:ascii="Tahoma" w:hAnsi="Tahoma" w:cs="Tahoma"/>
              </w:rPr>
            </w:pPr>
            <w:r>
              <w:rPr>
                <w:rFonts w:ascii="Tahoma" w:hAnsi="Tahoma" w:cs="Tahoma"/>
              </w:rPr>
              <w:t>Already covered. There were no additional questions or recommendations related to this item. The GHP members praised CHC for moving forward with a new iMac Lab.</w:t>
            </w:r>
          </w:p>
        </w:tc>
      </w:tr>
      <w:tr w:rsidR="00985EA5" w:rsidRPr="00CD1D9B" w14:paraId="47467D47" w14:textId="77777777" w:rsidTr="00080BE9">
        <w:tc>
          <w:tcPr>
            <w:tcW w:w="3060" w:type="dxa"/>
            <w:tcBorders>
              <w:top w:val="double" w:sz="4" w:space="0" w:color="auto"/>
              <w:bottom w:val="double" w:sz="4" w:space="0" w:color="auto"/>
              <w:right w:val="double" w:sz="4" w:space="0" w:color="auto"/>
            </w:tcBorders>
          </w:tcPr>
          <w:p w14:paraId="2F22EF91" w14:textId="268C3A72" w:rsidR="00985EA5" w:rsidRDefault="00985EA5" w:rsidP="00985EA5">
            <w:pPr>
              <w:spacing w:after="0"/>
              <w:rPr>
                <w:rFonts w:ascii="Tahoma" w:hAnsi="Tahoma" w:cs="Tahoma"/>
                <w:b/>
              </w:rPr>
            </w:pPr>
            <w:r>
              <w:rPr>
                <w:rFonts w:ascii="Tahoma" w:hAnsi="Tahoma" w:cs="Tahoma"/>
                <w:b/>
              </w:rPr>
              <w:t>Next Meeting – Spring 2020</w:t>
            </w:r>
          </w:p>
          <w:p w14:paraId="25F4684E" w14:textId="60ABDF96" w:rsidR="00985EA5" w:rsidRPr="00985EA5" w:rsidRDefault="00985EA5" w:rsidP="00985EA5">
            <w:pPr>
              <w:spacing w:after="0"/>
              <w:rPr>
                <w:rFonts w:ascii="Tahoma" w:hAnsi="Tahoma" w:cs="Tahoma"/>
                <w:b/>
              </w:rPr>
            </w:pPr>
            <w:r>
              <w:rPr>
                <w:rFonts w:ascii="Tahoma" w:hAnsi="Tahoma" w:cs="Tahoma"/>
                <w:b/>
              </w:rPr>
              <w:t>Future Agenda Items</w:t>
            </w:r>
          </w:p>
        </w:tc>
        <w:tc>
          <w:tcPr>
            <w:tcW w:w="7905" w:type="dxa"/>
            <w:gridSpan w:val="3"/>
            <w:tcBorders>
              <w:top w:val="double" w:sz="4" w:space="0" w:color="auto"/>
              <w:left w:val="double" w:sz="4" w:space="0" w:color="auto"/>
              <w:bottom w:val="double" w:sz="4" w:space="0" w:color="auto"/>
            </w:tcBorders>
          </w:tcPr>
          <w:p w14:paraId="6B80CD07" w14:textId="77777777" w:rsidR="00985EA5" w:rsidRPr="007E7133" w:rsidRDefault="00985EA5" w:rsidP="000812E9">
            <w:pPr>
              <w:rPr>
                <w:rFonts w:ascii="Tahoma" w:hAnsi="Tahoma" w:cs="Tahoma"/>
              </w:rPr>
            </w:pPr>
          </w:p>
        </w:tc>
      </w:tr>
      <w:tr w:rsidR="00985EA5" w:rsidRPr="00CD1D9B" w14:paraId="49B6A815" w14:textId="77777777" w:rsidTr="00080BE9">
        <w:tc>
          <w:tcPr>
            <w:tcW w:w="3060" w:type="dxa"/>
            <w:tcBorders>
              <w:top w:val="double" w:sz="4" w:space="0" w:color="auto"/>
              <w:bottom w:val="double" w:sz="4" w:space="0" w:color="auto"/>
              <w:right w:val="double" w:sz="4" w:space="0" w:color="auto"/>
            </w:tcBorders>
          </w:tcPr>
          <w:p w14:paraId="7640F0D2" w14:textId="54A940BC" w:rsidR="00985EA5" w:rsidRPr="007E7133" w:rsidRDefault="00985EA5" w:rsidP="00985EA5">
            <w:pPr>
              <w:spacing w:after="0"/>
              <w:rPr>
                <w:rFonts w:ascii="Tahoma" w:hAnsi="Tahoma" w:cs="Tahoma"/>
              </w:rPr>
            </w:pPr>
            <w:r w:rsidRPr="00F3562F">
              <w:rPr>
                <w:rFonts w:ascii="Tahoma" w:hAnsi="Tahoma" w:cs="Tahoma"/>
                <w:b/>
              </w:rPr>
              <w:t>Adjournment</w:t>
            </w:r>
          </w:p>
        </w:tc>
        <w:tc>
          <w:tcPr>
            <w:tcW w:w="7905" w:type="dxa"/>
            <w:gridSpan w:val="3"/>
            <w:tcBorders>
              <w:top w:val="double" w:sz="4" w:space="0" w:color="auto"/>
              <w:left w:val="double" w:sz="4" w:space="0" w:color="auto"/>
              <w:bottom w:val="double" w:sz="4" w:space="0" w:color="auto"/>
            </w:tcBorders>
          </w:tcPr>
          <w:p w14:paraId="6B557D59" w14:textId="77777777" w:rsidR="00985EA5" w:rsidRPr="007E7133" w:rsidRDefault="00985EA5" w:rsidP="000812E9">
            <w:pPr>
              <w:rPr>
                <w:rFonts w:ascii="Tahoma" w:hAnsi="Tahoma" w:cs="Tahoma"/>
              </w:rPr>
            </w:pPr>
          </w:p>
        </w:tc>
      </w:tr>
      <w:bookmarkEnd w:id="0"/>
    </w:tbl>
    <w:p w14:paraId="7F5B0511" w14:textId="77777777" w:rsidR="006113AE" w:rsidRPr="006113AE" w:rsidRDefault="006113AE" w:rsidP="00311982"/>
    <w:sectPr w:rsidR="006113AE" w:rsidRPr="006113AE" w:rsidSect="00A81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09D1"/>
    <w:multiLevelType w:val="hybridMultilevel"/>
    <w:tmpl w:val="A47E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6CC"/>
    <w:multiLevelType w:val="hybridMultilevel"/>
    <w:tmpl w:val="8E38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FD4DC2"/>
    <w:multiLevelType w:val="hybridMultilevel"/>
    <w:tmpl w:val="C57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118"/>
    <w:multiLevelType w:val="hybridMultilevel"/>
    <w:tmpl w:val="DCC4F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34E1874"/>
    <w:multiLevelType w:val="hybridMultilevel"/>
    <w:tmpl w:val="B16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3361A"/>
    <w:multiLevelType w:val="hybridMultilevel"/>
    <w:tmpl w:val="F204282C"/>
    <w:lvl w:ilvl="0" w:tplc="7E506A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14820"/>
    <w:multiLevelType w:val="hybridMultilevel"/>
    <w:tmpl w:val="4A669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01176"/>
    <w:multiLevelType w:val="hybridMultilevel"/>
    <w:tmpl w:val="436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94506"/>
    <w:multiLevelType w:val="hybridMultilevel"/>
    <w:tmpl w:val="8416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51193"/>
    <w:multiLevelType w:val="hybridMultilevel"/>
    <w:tmpl w:val="DCCA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80958"/>
    <w:multiLevelType w:val="hybridMultilevel"/>
    <w:tmpl w:val="2CCE2012"/>
    <w:lvl w:ilvl="0" w:tplc="BCAC865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DE21614"/>
    <w:multiLevelType w:val="hybridMultilevel"/>
    <w:tmpl w:val="67E65C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C8809AC"/>
    <w:multiLevelType w:val="hybridMultilevel"/>
    <w:tmpl w:val="C380C146"/>
    <w:lvl w:ilvl="0" w:tplc="24FE8E2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85CEA"/>
    <w:multiLevelType w:val="hybridMultilevel"/>
    <w:tmpl w:val="A7B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0"/>
  </w:num>
  <w:num w:numId="6">
    <w:abstractNumId w:val="8"/>
  </w:num>
  <w:num w:numId="7">
    <w:abstractNumId w:val="2"/>
  </w:num>
  <w:num w:numId="8">
    <w:abstractNumId w:val="3"/>
  </w:num>
  <w:num w:numId="9">
    <w:abstractNumId w:val="1"/>
  </w:num>
  <w:num w:numId="10">
    <w:abstractNumId w:val="6"/>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E9"/>
    <w:rsid w:val="0001718B"/>
    <w:rsid w:val="0002329E"/>
    <w:rsid w:val="000262D3"/>
    <w:rsid w:val="000273F8"/>
    <w:rsid w:val="00035463"/>
    <w:rsid w:val="00047896"/>
    <w:rsid w:val="00052209"/>
    <w:rsid w:val="00057A10"/>
    <w:rsid w:val="00064C14"/>
    <w:rsid w:val="00064C65"/>
    <w:rsid w:val="00070953"/>
    <w:rsid w:val="00073B09"/>
    <w:rsid w:val="00080BE9"/>
    <w:rsid w:val="000812E9"/>
    <w:rsid w:val="00083717"/>
    <w:rsid w:val="00083949"/>
    <w:rsid w:val="000A099B"/>
    <w:rsid w:val="000B3E45"/>
    <w:rsid w:val="000C6AEB"/>
    <w:rsid w:val="000F0A3F"/>
    <w:rsid w:val="00117FF4"/>
    <w:rsid w:val="00131C54"/>
    <w:rsid w:val="001346A7"/>
    <w:rsid w:val="0013539A"/>
    <w:rsid w:val="00146633"/>
    <w:rsid w:val="001732D6"/>
    <w:rsid w:val="00187174"/>
    <w:rsid w:val="001969AC"/>
    <w:rsid w:val="001B7B6D"/>
    <w:rsid w:val="001C0DEB"/>
    <w:rsid w:val="001C2A1E"/>
    <w:rsid w:val="001D1307"/>
    <w:rsid w:val="001D40E4"/>
    <w:rsid w:val="001E0F2E"/>
    <w:rsid w:val="001E61B2"/>
    <w:rsid w:val="001F2580"/>
    <w:rsid w:val="00200C85"/>
    <w:rsid w:val="00212746"/>
    <w:rsid w:val="00224399"/>
    <w:rsid w:val="00233754"/>
    <w:rsid w:val="002429E1"/>
    <w:rsid w:val="00250DDF"/>
    <w:rsid w:val="00253493"/>
    <w:rsid w:val="002547F5"/>
    <w:rsid w:val="00254847"/>
    <w:rsid w:val="00254F24"/>
    <w:rsid w:val="00254F2F"/>
    <w:rsid w:val="0029678E"/>
    <w:rsid w:val="002A788E"/>
    <w:rsid w:val="002B2CA3"/>
    <w:rsid w:val="002B4BC9"/>
    <w:rsid w:val="002B72AE"/>
    <w:rsid w:val="002C0352"/>
    <w:rsid w:val="002C147D"/>
    <w:rsid w:val="00307F52"/>
    <w:rsid w:val="00311982"/>
    <w:rsid w:val="0032072D"/>
    <w:rsid w:val="00325017"/>
    <w:rsid w:val="00331583"/>
    <w:rsid w:val="003405C0"/>
    <w:rsid w:val="00343BA4"/>
    <w:rsid w:val="00344603"/>
    <w:rsid w:val="0034657B"/>
    <w:rsid w:val="00356A65"/>
    <w:rsid w:val="00374C1B"/>
    <w:rsid w:val="00376E1F"/>
    <w:rsid w:val="003817A0"/>
    <w:rsid w:val="003859DC"/>
    <w:rsid w:val="003900C7"/>
    <w:rsid w:val="003A3F5F"/>
    <w:rsid w:val="003B6A2A"/>
    <w:rsid w:val="003C06EC"/>
    <w:rsid w:val="003D2721"/>
    <w:rsid w:val="003F45E0"/>
    <w:rsid w:val="003F5CFB"/>
    <w:rsid w:val="004026A9"/>
    <w:rsid w:val="004219A9"/>
    <w:rsid w:val="00423A76"/>
    <w:rsid w:val="0042498B"/>
    <w:rsid w:val="00444BC2"/>
    <w:rsid w:val="00444E6C"/>
    <w:rsid w:val="00480614"/>
    <w:rsid w:val="004A5B59"/>
    <w:rsid w:val="004B50D5"/>
    <w:rsid w:val="004B7579"/>
    <w:rsid w:val="004F2208"/>
    <w:rsid w:val="00503570"/>
    <w:rsid w:val="00504243"/>
    <w:rsid w:val="005044A9"/>
    <w:rsid w:val="005233A8"/>
    <w:rsid w:val="00535759"/>
    <w:rsid w:val="0056036D"/>
    <w:rsid w:val="0056249E"/>
    <w:rsid w:val="005665C4"/>
    <w:rsid w:val="00587499"/>
    <w:rsid w:val="005A2CCA"/>
    <w:rsid w:val="005B41B6"/>
    <w:rsid w:val="005E3539"/>
    <w:rsid w:val="006113AE"/>
    <w:rsid w:val="00611F21"/>
    <w:rsid w:val="006138C0"/>
    <w:rsid w:val="006172AA"/>
    <w:rsid w:val="00623AF3"/>
    <w:rsid w:val="006427AE"/>
    <w:rsid w:val="00652194"/>
    <w:rsid w:val="00673D99"/>
    <w:rsid w:val="00675A08"/>
    <w:rsid w:val="00676CEC"/>
    <w:rsid w:val="00680240"/>
    <w:rsid w:val="00693584"/>
    <w:rsid w:val="006A0B61"/>
    <w:rsid w:val="006A58A5"/>
    <w:rsid w:val="006B13DE"/>
    <w:rsid w:val="006B68FF"/>
    <w:rsid w:val="006C41B0"/>
    <w:rsid w:val="006E2521"/>
    <w:rsid w:val="006E4C10"/>
    <w:rsid w:val="006F0CED"/>
    <w:rsid w:val="007014AD"/>
    <w:rsid w:val="0070564A"/>
    <w:rsid w:val="00712CFE"/>
    <w:rsid w:val="00716CB8"/>
    <w:rsid w:val="00730AC2"/>
    <w:rsid w:val="00754320"/>
    <w:rsid w:val="00767DB5"/>
    <w:rsid w:val="00777ECC"/>
    <w:rsid w:val="007A78E2"/>
    <w:rsid w:val="007D407C"/>
    <w:rsid w:val="007E2230"/>
    <w:rsid w:val="007F4F37"/>
    <w:rsid w:val="008008C9"/>
    <w:rsid w:val="00802D14"/>
    <w:rsid w:val="008220FB"/>
    <w:rsid w:val="00840C3B"/>
    <w:rsid w:val="008427C7"/>
    <w:rsid w:val="00846308"/>
    <w:rsid w:val="008503D4"/>
    <w:rsid w:val="00850DC8"/>
    <w:rsid w:val="00861CFF"/>
    <w:rsid w:val="00864AFA"/>
    <w:rsid w:val="00871418"/>
    <w:rsid w:val="008771F4"/>
    <w:rsid w:val="0087756C"/>
    <w:rsid w:val="00884C52"/>
    <w:rsid w:val="008C76F9"/>
    <w:rsid w:val="008E63A8"/>
    <w:rsid w:val="008E68ED"/>
    <w:rsid w:val="008E6D3C"/>
    <w:rsid w:val="008F2B54"/>
    <w:rsid w:val="00903835"/>
    <w:rsid w:val="00922E6B"/>
    <w:rsid w:val="009260CE"/>
    <w:rsid w:val="00930E11"/>
    <w:rsid w:val="0096571E"/>
    <w:rsid w:val="00976581"/>
    <w:rsid w:val="00985EA5"/>
    <w:rsid w:val="00993BA1"/>
    <w:rsid w:val="009946CE"/>
    <w:rsid w:val="009A7590"/>
    <w:rsid w:val="009C14F2"/>
    <w:rsid w:val="009F3205"/>
    <w:rsid w:val="00A0518F"/>
    <w:rsid w:val="00A202CF"/>
    <w:rsid w:val="00A23052"/>
    <w:rsid w:val="00A344C4"/>
    <w:rsid w:val="00A62200"/>
    <w:rsid w:val="00A67A25"/>
    <w:rsid w:val="00A71393"/>
    <w:rsid w:val="00A81FFA"/>
    <w:rsid w:val="00A95215"/>
    <w:rsid w:val="00AA79D0"/>
    <w:rsid w:val="00AB45C0"/>
    <w:rsid w:val="00AC4F80"/>
    <w:rsid w:val="00AD1990"/>
    <w:rsid w:val="00B0475C"/>
    <w:rsid w:val="00B07712"/>
    <w:rsid w:val="00B20252"/>
    <w:rsid w:val="00B23A44"/>
    <w:rsid w:val="00B26F8B"/>
    <w:rsid w:val="00B60CCA"/>
    <w:rsid w:val="00B631D7"/>
    <w:rsid w:val="00B9141B"/>
    <w:rsid w:val="00BB2D15"/>
    <w:rsid w:val="00BB3955"/>
    <w:rsid w:val="00BB63EC"/>
    <w:rsid w:val="00BC4F18"/>
    <w:rsid w:val="00BD0EDB"/>
    <w:rsid w:val="00BE0B86"/>
    <w:rsid w:val="00BE45D5"/>
    <w:rsid w:val="00BE7E91"/>
    <w:rsid w:val="00BF4442"/>
    <w:rsid w:val="00BF5884"/>
    <w:rsid w:val="00C06E9B"/>
    <w:rsid w:val="00C153A9"/>
    <w:rsid w:val="00C17CD5"/>
    <w:rsid w:val="00C27713"/>
    <w:rsid w:val="00C3457E"/>
    <w:rsid w:val="00C507DC"/>
    <w:rsid w:val="00C52122"/>
    <w:rsid w:val="00C553EF"/>
    <w:rsid w:val="00C600F2"/>
    <w:rsid w:val="00C63C5C"/>
    <w:rsid w:val="00C65FE3"/>
    <w:rsid w:val="00C71426"/>
    <w:rsid w:val="00C84617"/>
    <w:rsid w:val="00C95D51"/>
    <w:rsid w:val="00CA0CF6"/>
    <w:rsid w:val="00CA3ECC"/>
    <w:rsid w:val="00CB11A8"/>
    <w:rsid w:val="00CB20B7"/>
    <w:rsid w:val="00CB5CDA"/>
    <w:rsid w:val="00CB5D6E"/>
    <w:rsid w:val="00CD075D"/>
    <w:rsid w:val="00D00322"/>
    <w:rsid w:val="00D078EA"/>
    <w:rsid w:val="00D20845"/>
    <w:rsid w:val="00D23BA2"/>
    <w:rsid w:val="00D40311"/>
    <w:rsid w:val="00D41A2D"/>
    <w:rsid w:val="00D66535"/>
    <w:rsid w:val="00D67EB3"/>
    <w:rsid w:val="00D8744F"/>
    <w:rsid w:val="00D91625"/>
    <w:rsid w:val="00DA409B"/>
    <w:rsid w:val="00DE109A"/>
    <w:rsid w:val="00DE746D"/>
    <w:rsid w:val="00DF459A"/>
    <w:rsid w:val="00DF555C"/>
    <w:rsid w:val="00E0250C"/>
    <w:rsid w:val="00E02A99"/>
    <w:rsid w:val="00E15E36"/>
    <w:rsid w:val="00E5203C"/>
    <w:rsid w:val="00E520E9"/>
    <w:rsid w:val="00E52756"/>
    <w:rsid w:val="00E80E5E"/>
    <w:rsid w:val="00E87733"/>
    <w:rsid w:val="00EA3A26"/>
    <w:rsid w:val="00EB0FE2"/>
    <w:rsid w:val="00EB7C2B"/>
    <w:rsid w:val="00ED22DB"/>
    <w:rsid w:val="00ED6872"/>
    <w:rsid w:val="00F025F0"/>
    <w:rsid w:val="00F143B3"/>
    <w:rsid w:val="00F2096D"/>
    <w:rsid w:val="00F21CB8"/>
    <w:rsid w:val="00F2613E"/>
    <w:rsid w:val="00F3097A"/>
    <w:rsid w:val="00F33EE3"/>
    <w:rsid w:val="00F51EE9"/>
    <w:rsid w:val="00F65DE1"/>
    <w:rsid w:val="00F71FA6"/>
    <w:rsid w:val="00F83E68"/>
    <w:rsid w:val="00F85ACC"/>
    <w:rsid w:val="00F9081B"/>
    <w:rsid w:val="00F90B06"/>
    <w:rsid w:val="00F94C1D"/>
    <w:rsid w:val="00F9526E"/>
    <w:rsid w:val="00F968AF"/>
    <w:rsid w:val="00F96F4A"/>
    <w:rsid w:val="00FA0B37"/>
    <w:rsid w:val="00FB767B"/>
    <w:rsid w:val="00FC63EF"/>
    <w:rsid w:val="00FD42F3"/>
    <w:rsid w:val="00FD5C48"/>
    <w:rsid w:val="00FE4E5D"/>
    <w:rsid w:val="00FE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C5BE"/>
  <w15:docId w15:val="{31BDBB36-C3D4-4153-A014-288E10DF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5E"/>
    <w:pPr>
      <w:spacing w:after="160" w:line="256" w:lineRule="auto"/>
    </w:pPr>
  </w:style>
  <w:style w:type="paragraph" w:styleId="Heading1">
    <w:name w:val="heading 1"/>
    <w:basedOn w:val="Normal"/>
    <w:next w:val="Normal"/>
    <w:link w:val="Heading1Char"/>
    <w:uiPriority w:val="9"/>
    <w:qFormat/>
    <w:rsid w:val="006113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11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13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1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6113AE"/>
    <w:pPr>
      <w:spacing w:before="60" w:after="60" w:line="240" w:lineRule="auto"/>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4219A9"/>
    <w:rPr>
      <w:color w:val="0000FF" w:themeColor="hyperlink"/>
      <w:u w:val="single"/>
    </w:rPr>
  </w:style>
  <w:style w:type="paragraph" w:styleId="BalloonText">
    <w:name w:val="Balloon Text"/>
    <w:basedOn w:val="Normal"/>
    <w:link w:val="BalloonTextChar"/>
    <w:uiPriority w:val="99"/>
    <w:semiHidden/>
    <w:unhideWhenUsed/>
    <w:rsid w:val="00FD5C48"/>
    <w:rPr>
      <w:rFonts w:ascii="Tahoma" w:hAnsi="Tahoma" w:cs="Tahoma"/>
      <w:sz w:val="16"/>
      <w:szCs w:val="16"/>
    </w:rPr>
  </w:style>
  <w:style w:type="character" w:customStyle="1" w:styleId="BalloonTextChar">
    <w:name w:val="Balloon Text Char"/>
    <w:basedOn w:val="DefaultParagraphFont"/>
    <w:link w:val="BalloonText"/>
    <w:uiPriority w:val="99"/>
    <w:semiHidden/>
    <w:rsid w:val="00FD5C48"/>
    <w:rPr>
      <w:rFonts w:ascii="Tahoma" w:eastAsia="Times New Roman" w:hAnsi="Tahoma" w:cs="Tahoma"/>
      <w:sz w:val="16"/>
      <w:szCs w:val="16"/>
    </w:rPr>
  </w:style>
  <w:style w:type="paragraph" w:styleId="ListParagraph">
    <w:name w:val="List Paragraph"/>
    <w:basedOn w:val="Normal"/>
    <w:uiPriority w:val="34"/>
    <w:qFormat/>
    <w:rsid w:val="00374C1B"/>
    <w:pPr>
      <w:ind w:left="720"/>
      <w:contextualSpacing/>
    </w:pPr>
  </w:style>
  <w:style w:type="character" w:styleId="FollowedHyperlink">
    <w:name w:val="FollowedHyperlink"/>
    <w:basedOn w:val="DefaultParagraphFont"/>
    <w:uiPriority w:val="99"/>
    <w:semiHidden/>
    <w:unhideWhenUsed/>
    <w:rsid w:val="00134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3682">
      <w:bodyDiv w:val="1"/>
      <w:marLeft w:val="0"/>
      <w:marRight w:val="0"/>
      <w:marTop w:val="0"/>
      <w:marBottom w:val="0"/>
      <w:divBdr>
        <w:top w:val="none" w:sz="0" w:space="0" w:color="auto"/>
        <w:left w:val="none" w:sz="0" w:space="0" w:color="auto"/>
        <w:bottom w:val="none" w:sz="0" w:space="0" w:color="auto"/>
        <w:right w:val="none" w:sz="0" w:space="0" w:color="auto"/>
      </w:divBdr>
    </w:div>
    <w:div w:id="227999860">
      <w:bodyDiv w:val="1"/>
      <w:marLeft w:val="0"/>
      <w:marRight w:val="0"/>
      <w:marTop w:val="0"/>
      <w:marBottom w:val="0"/>
      <w:divBdr>
        <w:top w:val="none" w:sz="0" w:space="0" w:color="auto"/>
        <w:left w:val="none" w:sz="0" w:space="0" w:color="auto"/>
        <w:bottom w:val="none" w:sz="0" w:space="0" w:color="auto"/>
        <w:right w:val="none" w:sz="0" w:space="0" w:color="auto"/>
      </w:divBdr>
    </w:div>
    <w:div w:id="256064792">
      <w:bodyDiv w:val="1"/>
      <w:marLeft w:val="0"/>
      <w:marRight w:val="0"/>
      <w:marTop w:val="0"/>
      <w:marBottom w:val="0"/>
      <w:divBdr>
        <w:top w:val="none" w:sz="0" w:space="0" w:color="auto"/>
        <w:left w:val="none" w:sz="0" w:space="0" w:color="auto"/>
        <w:bottom w:val="none" w:sz="0" w:space="0" w:color="auto"/>
        <w:right w:val="none" w:sz="0" w:space="0" w:color="auto"/>
      </w:divBdr>
      <w:divsChild>
        <w:div w:id="1557548078">
          <w:marLeft w:val="0"/>
          <w:marRight w:val="0"/>
          <w:marTop w:val="210"/>
          <w:marBottom w:val="0"/>
          <w:divBdr>
            <w:top w:val="none" w:sz="0" w:space="0" w:color="auto"/>
            <w:left w:val="none" w:sz="0" w:space="0" w:color="auto"/>
            <w:bottom w:val="none" w:sz="0" w:space="0" w:color="auto"/>
            <w:right w:val="none" w:sz="0" w:space="0" w:color="auto"/>
          </w:divBdr>
        </w:div>
      </w:divsChild>
    </w:div>
    <w:div w:id="266691626">
      <w:bodyDiv w:val="1"/>
      <w:marLeft w:val="0"/>
      <w:marRight w:val="0"/>
      <w:marTop w:val="0"/>
      <w:marBottom w:val="0"/>
      <w:divBdr>
        <w:top w:val="none" w:sz="0" w:space="0" w:color="auto"/>
        <w:left w:val="none" w:sz="0" w:space="0" w:color="auto"/>
        <w:bottom w:val="none" w:sz="0" w:space="0" w:color="auto"/>
        <w:right w:val="none" w:sz="0" w:space="0" w:color="auto"/>
      </w:divBdr>
    </w:div>
    <w:div w:id="281767294">
      <w:bodyDiv w:val="1"/>
      <w:marLeft w:val="0"/>
      <w:marRight w:val="0"/>
      <w:marTop w:val="0"/>
      <w:marBottom w:val="0"/>
      <w:divBdr>
        <w:top w:val="none" w:sz="0" w:space="0" w:color="auto"/>
        <w:left w:val="none" w:sz="0" w:space="0" w:color="auto"/>
        <w:bottom w:val="none" w:sz="0" w:space="0" w:color="auto"/>
        <w:right w:val="none" w:sz="0" w:space="0" w:color="auto"/>
      </w:divBdr>
    </w:div>
    <w:div w:id="343555013">
      <w:bodyDiv w:val="1"/>
      <w:marLeft w:val="0"/>
      <w:marRight w:val="0"/>
      <w:marTop w:val="0"/>
      <w:marBottom w:val="0"/>
      <w:divBdr>
        <w:top w:val="none" w:sz="0" w:space="0" w:color="auto"/>
        <w:left w:val="none" w:sz="0" w:space="0" w:color="auto"/>
        <w:bottom w:val="none" w:sz="0" w:space="0" w:color="auto"/>
        <w:right w:val="none" w:sz="0" w:space="0" w:color="auto"/>
      </w:divBdr>
    </w:div>
    <w:div w:id="601109338">
      <w:bodyDiv w:val="1"/>
      <w:marLeft w:val="0"/>
      <w:marRight w:val="0"/>
      <w:marTop w:val="0"/>
      <w:marBottom w:val="0"/>
      <w:divBdr>
        <w:top w:val="none" w:sz="0" w:space="0" w:color="auto"/>
        <w:left w:val="none" w:sz="0" w:space="0" w:color="auto"/>
        <w:bottom w:val="none" w:sz="0" w:space="0" w:color="auto"/>
        <w:right w:val="none" w:sz="0" w:space="0" w:color="auto"/>
      </w:divBdr>
    </w:div>
    <w:div w:id="636764506">
      <w:bodyDiv w:val="1"/>
      <w:marLeft w:val="0"/>
      <w:marRight w:val="0"/>
      <w:marTop w:val="0"/>
      <w:marBottom w:val="0"/>
      <w:divBdr>
        <w:top w:val="none" w:sz="0" w:space="0" w:color="auto"/>
        <w:left w:val="none" w:sz="0" w:space="0" w:color="auto"/>
        <w:bottom w:val="none" w:sz="0" w:space="0" w:color="auto"/>
        <w:right w:val="none" w:sz="0" w:space="0" w:color="auto"/>
      </w:divBdr>
    </w:div>
    <w:div w:id="676931848">
      <w:bodyDiv w:val="1"/>
      <w:marLeft w:val="0"/>
      <w:marRight w:val="0"/>
      <w:marTop w:val="0"/>
      <w:marBottom w:val="0"/>
      <w:divBdr>
        <w:top w:val="none" w:sz="0" w:space="0" w:color="auto"/>
        <w:left w:val="none" w:sz="0" w:space="0" w:color="auto"/>
        <w:bottom w:val="none" w:sz="0" w:space="0" w:color="auto"/>
        <w:right w:val="none" w:sz="0" w:space="0" w:color="auto"/>
      </w:divBdr>
    </w:div>
    <w:div w:id="712342815">
      <w:bodyDiv w:val="1"/>
      <w:marLeft w:val="0"/>
      <w:marRight w:val="0"/>
      <w:marTop w:val="0"/>
      <w:marBottom w:val="0"/>
      <w:divBdr>
        <w:top w:val="none" w:sz="0" w:space="0" w:color="auto"/>
        <w:left w:val="none" w:sz="0" w:space="0" w:color="auto"/>
        <w:bottom w:val="none" w:sz="0" w:space="0" w:color="auto"/>
        <w:right w:val="none" w:sz="0" w:space="0" w:color="auto"/>
      </w:divBdr>
    </w:div>
    <w:div w:id="807672882">
      <w:bodyDiv w:val="1"/>
      <w:marLeft w:val="0"/>
      <w:marRight w:val="0"/>
      <w:marTop w:val="0"/>
      <w:marBottom w:val="0"/>
      <w:divBdr>
        <w:top w:val="none" w:sz="0" w:space="0" w:color="auto"/>
        <w:left w:val="none" w:sz="0" w:space="0" w:color="auto"/>
        <w:bottom w:val="none" w:sz="0" w:space="0" w:color="auto"/>
        <w:right w:val="none" w:sz="0" w:space="0" w:color="auto"/>
      </w:divBdr>
    </w:div>
    <w:div w:id="896472914">
      <w:bodyDiv w:val="1"/>
      <w:marLeft w:val="0"/>
      <w:marRight w:val="0"/>
      <w:marTop w:val="0"/>
      <w:marBottom w:val="0"/>
      <w:divBdr>
        <w:top w:val="none" w:sz="0" w:space="0" w:color="auto"/>
        <w:left w:val="none" w:sz="0" w:space="0" w:color="auto"/>
        <w:bottom w:val="none" w:sz="0" w:space="0" w:color="auto"/>
        <w:right w:val="none" w:sz="0" w:space="0" w:color="auto"/>
      </w:divBdr>
    </w:div>
    <w:div w:id="898633268">
      <w:bodyDiv w:val="1"/>
      <w:marLeft w:val="0"/>
      <w:marRight w:val="0"/>
      <w:marTop w:val="0"/>
      <w:marBottom w:val="0"/>
      <w:divBdr>
        <w:top w:val="none" w:sz="0" w:space="0" w:color="auto"/>
        <w:left w:val="none" w:sz="0" w:space="0" w:color="auto"/>
        <w:bottom w:val="none" w:sz="0" w:space="0" w:color="auto"/>
        <w:right w:val="none" w:sz="0" w:space="0" w:color="auto"/>
      </w:divBdr>
    </w:div>
    <w:div w:id="923954224">
      <w:bodyDiv w:val="1"/>
      <w:marLeft w:val="0"/>
      <w:marRight w:val="0"/>
      <w:marTop w:val="0"/>
      <w:marBottom w:val="0"/>
      <w:divBdr>
        <w:top w:val="none" w:sz="0" w:space="0" w:color="auto"/>
        <w:left w:val="none" w:sz="0" w:space="0" w:color="auto"/>
        <w:bottom w:val="none" w:sz="0" w:space="0" w:color="auto"/>
        <w:right w:val="none" w:sz="0" w:space="0" w:color="auto"/>
      </w:divBdr>
    </w:div>
    <w:div w:id="964846849">
      <w:bodyDiv w:val="1"/>
      <w:marLeft w:val="0"/>
      <w:marRight w:val="0"/>
      <w:marTop w:val="0"/>
      <w:marBottom w:val="0"/>
      <w:divBdr>
        <w:top w:val="none" w:sz="0" w:space="0" w:color="auto"/>
        <w:left w:val="none" w:sz="0" w:space="0" w:color="auto"/>
        <w:bottom w:val="none" w:sz="0" w:space="0" w:color="auto"/>
        <w:right w:val="none" w:sz="0" w:space="0" w:color="auto"/>
      </w:divBdr>
    </w:div>
    <w:div w:id="1012418307">
      <w:bodyDiv w:val="1"/>
      <w:marLeft w:val="0"/>
      <w:marRight w:val="0"/>
      <w:marTop w:val="0"/>
      <w:marBottom w:val="0"/>
      <w:divBdr>
        <w:top w:val="none" w:sz="0" w:space="0" w:color="auto"/>
        <w:left w:val="none" w:sz="0" w:space="0" w:color="auto"/>
        <w:bottom w:val="none" w:sz="0" w:space="0" w:color="auto"/>
        <w:right w:val="none" w:sz="0" w:space="0" w:color="auto"/>
      </w:divBdr>
      <w:divsChild>
        <w:div w:id="1378164499">
          <w:marLeft w:val="0"/>
          <w:marRight w:val="0"/>
          <w:marTop w:val="210"/>
          <w:marBottom w:val="0"/>
          <w:divBdr>
            <w:top w:val="none" w:sz="0" w:space="0" w:color="auto"/>
            <w:left w:val="none" w:sz="0" w:space="0" w:color="auto"/>
            <w:bottom w:val="none" w:sz="0" w:space="0" w:color="auto"/>
            <w:right w:val="none" w:sz="0" w:space="0" w:color="auto"/>
          </w:divBdr>
        </w:div>
      </w:divsChild>
    </w:div>
    <w:div w:id="1122336204">
      <w:bodyDiv w:val="1"/>
      <w:marLeft w:val="0"/>
      <w:marRight w:val="0"/>
      <w:marTop w:val="0"/>
      <w:marBottom w:val="0"/>
      <w:divBdr>
        <w:top w:val="none" w:sz="0" w:space="0" w:color="auto"/>
        <w:left w:val="none" w:sz="0" w:space="0" w:color="auto"/>
        <w:bottom w:val="none" w:sz="0" w:space="0" w:color="auto"/>
        <w:right w:val="none" w:sz="0" w:space="0" w:color="auto"/>
      </w:divBdr>
    </w:div>
    <w:div w:id="1341276342">
      <w:bodyDiv w:val="1"/>
      <w:marLeft w:val="0"/>
      <w:marRight w:val="0"/>
      <w:marTop w:val="0"/>
      <w:marBottom w:val="0"/>
      <w:divBdr>
        <w:top w:val="none" w:sz="0" w:space="0" w:color="auto"/>
        <w:left w:val="none" w:sz="0" w:space="0" w:color="auto"/>
        <w:bottom w:val="none" w:sz="0" w:space="0" w:color="auto"/>
        <w:right w:val="none" w:sz="0" w:space="0" w:color="auto"/>
      </w:divBdr>
    </w:div>
    <w:div w:id="1527520887">
      <w:bodyDiv w:val="1"/>
      <w:marLeft w:val="0"/>
      <w:marRight w:val="0"/>
      <w:marTop w:val="0"/>
      <w:marBottom w:val="0"/>
      <w:divBdr>
        <w:top w:val="none" w:sz="0" w:space="0" w:color="auto"/>
        <w:left w:val="none" w:sz="0" w:space="0" w:color="auto"/>
        <w:bottom w:val="none" w:sz="0" w:space="0" w:color="auto"/>
        <w:right w:val="none" w:sz="0" w:space="0" w:color="auto"/>
      </w:divBdr>
    </w:div>
    <w:div w:id="1569605827">
      <w:bodyDiv w:val="1"/>
      <w:marLeft w:val="0"/>
      <w:marRight w:val="0"/>
      <w:marTop w:val="0"/>
      <w:marBottom w:val="0"/>
      <w:divBdr>
        <w:top w:val="none" w:sz="0" w:space="0" w:color="auto"/>
        <w:left w:val="none" w:sz="0" w:space="0" w:color="auto"/>
        <w:bottom w:val="none" w:sz="0" w:space="0" w:color="auto"/>
        <w:right w:val="none" w:sz="0" w:space="0" w:color="auto"/>
      </w:divBdr>
    </w:div>
    <w:div w:id="1729764982">
      <w:bodyDiv w:val="1"/>
      <w:marLeft w:val="0"/>
      <w:marRight w:val="0"/>
      <w:marTop w:val="0"/>
      <w:marBottom w:val="0"/>
      <w:divBdr>
        <w:top w:val="none" w:sz="0" w:space="0" w:color="auto"/>
        <w:left w:val="none" w:sz="0" w:space="0" w:color="auto"/>
        <w:bottom w:val="none" w:sz="0" w:space="0" w:color="auto"/>
        <w:right w:val="none" w:sz="0" w:space="0" w:color="auto"/>
      </w:divBdr>
    </w:div>
    <w:div w:id="1788161468">
      <w:bodyDiv w:val="1"/>
      <w:marLeft w:val="0"/>
      <w:marRight w:val="0"/>
      <w:marTop w:val="0"/>
      <w:marBottom w:val="0"/>
      <w:divBdr>
        <w:top w:val="none" w:sz="0" w:space="0" w:color="auto"/>
        <w:left w:val="none" w:sz="0" w:space="0" w:color="auto"/>
        <w:bottom w:val="none" w:sz="0" w:space="0" w:color="auto"/>
        <w:right w:val="none" w:sz="0" w:space="0" w:color="auto"/>
      </w:divBdr>
    </w:div>
    <w:div w:id="1831604460">
      <w:bodyDiv w:val="1"/>
      <w:marLeft w:val="0"/>
      <w:marRight w:val="0"/>
      <w:marTop w:val="0"/>
      <w:marBottom w:val="0"/>
      <w:divBdr>
        <w:top w:val="none" w:sz="0" w:space="0" w:color="auto"/>
        <w:left w:val="none" w:sz="0" w:space="0" w:color="auto"/>
        <w:bottom w:val="none" w:sz="0" w:space="0" w:color="auto"/>
        <w:right w:val="none" w:sz="0" w:space="0" w:color="auto"/>
      </w:divBdr>
    </w:div>
    <w:div w:id="21286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Yau, Margaret Y</dc:creator>
  <cp:lastModifiedBy>Smith, Veronica L.</cp:lastModifiedBy>
  <cp:revision>2</cp:revision>
  <dcterms:created xsi:type="dcterms:W3CDTF">2019-05-28T19:14:00Z</dcterms:created>
  <dcterms:modified xsi:type="dcterms:W3CDTF">2019-05-28T19:14:00Z</dcterms:modified>
</cp:coreProperties>
</file>